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D0C4" w14:textId="77777777" w:rsidR="00B34D19" w:rsidRPr="00CB0EA9" w:rsidRDefault="0011385B" w:rsidP="00CB0EA9">
      <w:r w:rsidRPr="00CB0EA9">
        <w:drawing>
          <wp:inline distT="0" distB="0" distL="0" distR="0" wp14:anchorId="3AC21E4D" wp14:editId="441155CD">
            <wp:extent cx="6000750" cy="952500"/>
            <wp:effectExtent l="19050" t="0" r="0" b="0"/>
            <wp:docPr id="1" name="Picture 1" descr="federal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banner"/>
                    <pic:cNvPicPr>
                      <a:picLocks noChangeAspect="1" noChangeArrowheads="1"/>
                    </pic:cNvPicPr>
                  </pic:nvPicPr>
                  <pic:blipFill>
                    <a:blip r:embed="rId7" cstate="print"/>
                    <a:srcRect/>
                    <a:stretch>
                      <a:fillRect/>
                    </a:stretch>
                  </pic:blipFill>
                  <pic:spPr bwMode="auto">
                    <a:xfrm>
                      <a:off x="0" y="0"/>
                      <a:ext cx="6000750" cy="952500"/>
                    </a:xfrm>
                    <a:prstGeom prst="rect">
                      <a:avLst/>
                    </a:prstGeom>
                    <a:noFill/>
                    <a:ln w="9525">
                      <a:noFill/>
                      <a:miter lim="800000"/>
                      <a:headEnd/>
                      <a:tailEnd/>
                    </a:ln>
                  </pic:spPr>
                </pic:pic>
              </a:graphicData>
            </a:graphic>
          </wp:inline>
        </w:drawing>
      </w:r>
      <w:r w:rsidR="003A0802" w:rsidRPr="00CB0EA9">
        <w:t xml:space="preserve">   </w:t>
      </w:r>
    </w:p>
    <w:p w14:paraId="7098CD89" w14:textId="77777777" w:rsidR="009C04E2" w:rsidRPr="00CB0EA9" w:rsidRDefault="009C04E2" w:rsidP="00CB0EA9"/>
    <w:p w14:paraId="3111F4E9" w14:textId="77777777" w:rsidR="009403A0" w:rsidRPr="00CB0EA9" w:rsidRDefault="009403A0" w:rsidP="00CB0EA9">
      <w:pPr>
        <w:pStyle w:val="Title"/>
      </w:pPr>
      <w:r w:rsidRPr="00CB0EA9">
        <w:t>The Washington Center Internship Program</w:t>
      </w:r>
    </w:p>
    <w:p w14:paraId="18ED571A" w14:textId="77777777" w:rsidR="009403A0" w:rsidRPr="00CB0EA9" w:rsidRDefault="009403A0" w:rsidP="00797AD3">
      <w:pPr>
        <w:pStyle w:val="Subtitle"/>
      </w:pPr>
      <w:r w:rsidRPr="00CB0EA9">
        <w:t>20</w:t>
      </w:r>
      <w:r w:rsidR="00D92544" w:rsidRPr="00CB0EA9">
        <w:t>20</w:t>
      </w:r>
      <w:r w:rsidR="007246FF" w:rsidRPr="00CB0EA9">
        <w:t>-20</w:t>
      </w:r>
      <w:r w:rsidR="00D92544" w:rsidRPr="00CB0EA9">
        <w:t>21</w:t>
      </w:r>
    </w:p>
    <w:p w14:paraId="1F132B9A" w14:textId="77777777" w:rsidR="005A77BB" w:rsidRPr="00CB0EA9" w:rsidRDefault="005A77BB" w:rsidP="00CB0EA9"/>
    <w:p w14:paraId="3D7C76FB" w14:textId="77777777" w:rsidR="009403A0" w:rsidRPr="00CB0EA9" w:rsidRDefault="00EF41D4" w:rsidP="00CB0EA9">
      <w:r w:rsidRPr="00CB0EA9">
        <w:t xml:space="preserve">The Washington Center was founded in 1975.  It is an independent nonprofit, nonpartisan, educational organization that provides internship programs and academic seminars to college students from across the country and around the world.  TWC is affiliated with more than 850 colleges and universities, including Rogers State University, and works with 2,000-3,000 internship placements in Washington D.C. representing major professional fields in the private, public and nonprofit sector.  The Washington Center has over 30,000 alumni.  </w:t>
      </w:r>
    </w:p>
    <w:p w14:paraId="6AED5253" w14:textId="77777777" w:rsidR="00312475" w:rsidRPr="00CB0EA9" w:rsidRDefault="00312475" w:rsidP="00CB0EA9"/>
    <w:p w14:paraId="65E7646E" w14:textId="20463CF3" w:rsidR="00BB5360" w:rsidRPr="00CB0EA9" w:rsidRDefault="00EF41D4" w:rsidP="00CB0EA9">
      <w:r w:rsidRPr="00CB0EA9">
        <w:t>Rogers State University</w:t>
      </w:r>
      <w:r w:rsidR="004230F7" w:rsidRPr="00CB0EA9">
        <w:t>,</w:t>
      </w:r>
      <w:r w:rsidRPr="00CB0EA9">
        <w:t xml:space="preserve"> in affiliation with the Washington Center</w:t>
      </w:r>
      <w:r w:rsidR="004230F7" w:rsidRPr="00CB0EA9">
        <w:t>,</w:t>
      </w:r>
      <w:r w:rsidRPr="00CB0EA9">
        <w:t xml:space="preserve"> makes possible participation in the preeminent internship program in the </w:t>
      </w:r>
      <w:r w:rsidR="00A6628B" w:rsidRPr="00CB0EA9">
        <w:t>nation’s capital</w:t>
      </w:r>
      <w:r w:rsidRPr="00CB0EA9">
        <w:t>.  We provide together a unique combination of benefits: a structure</w:t>
      </w:r>
      <w:r w:rsidR="004230F7" w:rsidRPr="00CB0EA9">
        <w:t>d</w:t>
      </w:r>
      <w:r w:rsidRPr="00CB0EA9">
        <w:t xml:space="preserve">, well-supported program for which interns receive academic credit, an extensive internship tailored to the interests of the intern, whatever his or her major; a rich program of academic coursework, lectures by national and international leaders, small group meetings with members of Congress, site visits, embassy visits, workshops and </w:t>
      </w:r>
      <w:r w:rsidR="004230F7" w:rsidRPr="00CB0EA9">
        <w:t xml:space="preserve">many other enriching </w:t>
      </w:r>
      <w:r w:rsidRPr="00CB0EA9">
        <w:t xml:space="preserve">activities.  </w:t>
      </w:r>
    </w:p>
    <w:p w14:paraId="512EA278" w14:textId="051BABC4" w:rsidR="00BB5360" w:rsidRPr="00CB0EA9" w:rsidRDefault="00BB5360" w:rsidP="00CB0EA9"/>
    <w:p w14:paraId="43128DB9" w14:textId="77777777" w:rsidR="00BB5360" w:rsidRPr="00CB0EA9" w:rsidRDefault="00BB5360" w:rsidP="00CB0EA9"/>
    <w:p w14:paraId="3C790D29" w14:textId="5E419A09" w:rsidR="00312475" w:rsidRDefault="00312475" w:rsidP="00CB0EA9"/>
    <w:p w14:paraId="15BF384B" w14:textId="63DF53BC" w:rsidR="00797AD3" w:rsidRDefault="00797AD3" w:rsidP="00CB0EA9"/>
    <w:p w14:paraId="3BA73D05" w14:textId="5776CD5A" w:rsidR="00797AD3" w:rsidRDefault="00797AD3" w:rsidP="00CB0EA9"/>
    <w:p w14:paraId="03B0E365" w14:textId="77777777" w:rsidR="00D82706" w:rsidRPr="00CB0EA9" w:rsidRDefault="00D82706" w:rsidP="00CB0EA9"/>
    <w:p w14:paraId="67E708C3" w14:textId="77777777" w:rsidR="00CB0EA9" w:rsidRPr="00CB0EA9" w:rsidRDefault="00CB0EA9" w:rsidP="00CB0EA9"/>
    <w:p w14:paraId="3BA806D5" w14:textId="1C0B7732" w:rsidR="00C96A76" w:rsidRPr="00CB0EA9" w:rsidRDefault="00BB5360" w:rsidP="00797AD3">
      <w:pPr>
        <w:jc w:val="center"/>
      </w:pPr>
      <w:r w:rsidRPr="00CB0EA9">
        <w:drawing>
          <wp:inline distT="0" distB="0" distL="0" distR="0" wp14:anchorId="2C8F711F" wp14:editId="4C24E7CD">
            <wp:extent cx="2386584" cy="548640"/>
            <wp:effectExtent l="0" t="0" r="0" b="3810"/>
            <wp:docPr id="2" name="Picture 2" descr="R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_Logo.png"/>
                    <pic:cNvPicPr/>
                  </pic:nvPicPr>
                  <pic:blipFill>
                    <a:blip r:embed="rId8">
                      <a:extLst>
                        <a:ext uri="{28A0092B-C50C-407E-A947-70E740481C1C}">
                          <a14:useLocalDpi xmlns:a14="http://schemas.microsoft.com/office/drawing/2010/main" val="0"/>
                        </a:ext>
                      </a:extLst>
                    </a:blip>
                    <a:stretch>
                      <a:fillRect/>
                    </a:stretch>
                  </pic:blipFill>
                  <pic:spPr>
                    <a:xfrm>
                      <a:off x="0" y="0"/>
                      <a:ext cx="2386584" cy="548640"/>
                    </a:xfrm>
                    <a:prstGeom prst="rect">
                      <a:avLst/>
                    </a:prstGeom>
                  </pic:spPr>
                </pic:pic>
              </a:graphicData>
            </a:graphic>
          </wp:inline>
        </w:drawing>
      </w:r>
    </w:p>
    <w:p w14:paraId="768258BE" w14:textId="4F7C8D0D" w:rsidR="00AE7BD1" w:rsidRPr="00CB0EA9" w:rsidRDefault="00312475" w:rsidP="00BE0A32">
      <w:pPr>
        <w:pStyle w:val="Heading1"/>
      </w:pPr>
      <w:r w:rsidRPr="00CB0EA9">
        <w:lastRenderedPageBreak/>
        <w:t>RSU-Washington Center Internship Benefits</w:t>
      </w:r>
      <w:bookmarkStart w:id="0" w:name="_GoBack"/>
      <w:bookmarkEnd w:id="0"/>
    </w:p>
    <w:p w14:paraId="01937A85" w14:textId="77777777" w:rsidR="00312475" w:rsidRPr="00CB0EA9" w:rsidRDefault="00312475" w:rsidP="00BE0A32">
      <w:pPr>
        <w:pStyle w:val="ListParagraph"/>
        <w:numPr>
          <w:ilvl w:val="0"/>
          <w:numId w:val="15"/>
        </w:numPr>
      </w:pPr>
      <w:r w:rsidRPr="00CB0EA9">
        <w:t>RSU covers Washington Center Program fees</w:t>
      </w:r>
    </w:p>
    <w:p w14:paraId="11CFFFC9" w14:textId="77777777" w:rsidR="00312475" w:rsidRPr="00CB0EA9" w:rsidRDefault="00312475" w:rsidP="00BE0A32">
      <w:pPr>
        <w:pStyle w:val="ListParagraph"/>
        <w:numPr>
          <w:ilvl w:val="0"/>
          <w:numId w:val="15"/>
        </w:numPr>
      </w:pPr>
      <w:r w:rsidRPr="00CB0EA9">
        <w:t>RSU covers Washington Center Housing fees</w:t>
      </w:r>
    </w:p>
    <w:p w14:paraId="73946FB9" w14:textId="77777777" w:rsidR="00312475" w:rsidRPr="00CB0EA9" w:rsidRDefault="00312475" w:rsidP="00BE0A32">
      <w:pPr>
        <w:pStyle w:val="ListParagraph"/>
        <w:numPr>
          <w:ilvl w:val="0"/>
          <w:numId w:val="15"/>
        </w:numPr>
      </w:pPr>
      <w:r w:rsidRPr="00CB0EA9">
        <w:t xml:space="preserve">RSU waives </w:t>
      </w:r>
      <w:r w:rsidR="007D5859" w:rsidRPr="00CB0EA9">
        <w:t xml:space="preserve">University </w:t>
      </w:r>
      <w:r w:rsidRPr="00CB0EA9">
        <w:t>Tuition/Fees for up to 12 hours</w:t>
      </w:r>
    </w:p>
    <w:p w14:paraId="208F1045" w14:textId="77777777" w:rsidR="00AE7BD1" w:rsidRPr="00CB0EA9" w:rsidRDefault="00AE7BD1" w:rsidP="00BE0A32">
      <w:pPr>
        <w:pStyle w:val="ListParagraph"/>
        <w:numPr>
          <w:ilvl w:val="0"/>
          <w:numId w:val="15"/>
        </w:numPr>
      </w:pPr>
      <w:r w:rsidRPr="00CB0EA9">
        <w:t>RSU awards up to 12 hours academic credit</w:t>
      </w:r>
    </w:p>
    <w:p w14:paraId="4FBAA35B" w14:textId="77777777" w:rsidR="00AD314C" w:rsidRDefault="00AD314C" w:rsidP="00CB0EA9">
      <w:pPr>
        <w:rPr>
          <w:b/>
          <w:bCs/>
        </w:rPr>
      </w:pPr>
    </w:p>
    <w:p w14:paraId="707942ED" w14:textId="653C2740" w:rsidR="00AE7BD1" w:rsidRPr="00BE0A32" w:rsidRDefault="00AE7BD1" w:rsidP="00CB0EA9">
      <w:pPr>
        <w:rPr>
          <w:i/>
          <w:iCs/>
        </w:rPr>
      </w:pPr>
      <w:r w:rsidRPr="00BE0A32">
        <w:rPr>
          <w:b/>
          <w:bCs/>
        </w:rPr>
        <w:t>Note:</w:t>
      </w:r>
      <w:r w:rsidRPr="00CB0EA9">
        <w:t xml:space="preserve">  </w:t>
      </w:r>
      <w:r w:rsidRPr="00BE0A32">
        <w:rPr>
          <w:rStyle w:val="Emphasis"/>
        </w:rPr>
        <w:t>Scholarships and awards from other sources may affect the total scholarship package. All actual amounts are determined in conjunction with a student’s federal and state aid package.</w:t>
      </w:r>
    </w:p>
    <w:p w14:paraId="41C9527C" w14:textId="4E412969" w:rsidR="00312475" w:rsidRPr="00CB0EA9" w:rsidRDefault="00AE7BD1" w:rsidP="00BE0A32">
      <w:pPr>
        <w:pStyle w:val="Heading1"/>
      </w:pPr>
      <w:r w:rsidRPr="00CB0EA9">
        <w:t>Qualifications and Admission Requirements</w:t>
      </w:r>
    </w:p>
    <w:p w14:paraId="2371918D" w14:textId="4619C37C" w:rsidR="00AE7BD1" w:rsidRPr="00CB0EA9" w:rsidRDefault="00AE7BD1" w:rsidP="00CB0EA9">
      <w:r w:rsidRPr="00CB0EA9">
        <w:t>Selection for the RSU-Washington Center Internship program is competitive. Students will be required to meet the following qualifications and admission requirements:</w:t>
      </w:r>
    </w:p>
    <w:p w14:paraId="56E99627" w14:textId="77777777" w:rsidR="00AE7BD1" w:rsidRPr="00CB0EA9" w:rsidRDefault="00AE7BD1" w:rsidP="00BE0A32">
      <w:pPr>
        <w:pStyle w:val="ListParagraph"/>
        <w:numPr>
          <w:ilvl w:val="0"/>
          <w:numId w:val="16"/>
        </w:numPr>
      </w:pPr>
      <w:r w:rsidRPr="00CB0EA9">
        <w:t xml:space="preserve">Completed a minimum of </w:t>
      </w:r>
      <w:r w:rsidR="00A6628B" w:rsidRPr="00CB0EA9">
        <w:t>45</w:t>
      </w:r>
      <w:r w:rsidRPr="00CB0EA9">
        <w:t xml:space="preserve"> hours academic credit</w:t>
      </w:r>
    </w:p>
    <w:p w14:paraId="5A323E64" w14:textId="77777777" w:rsidR="00AE7BD1" w:rsidRPr="00CB0EA9" w:rsidRDefault="00AE7BD1" w:rsidP="00BE0A32">
      <w:pPr>
        <w:pStyle w:val="ListParagraph"/>
        <w:numPr>
          <w:ilvl w:val="0"/>
          <w:numId w:val="16"/>
        </w:numPr>
      </w:pPr>
      <w:r w:rsidRPr="00CB0EA9">
        <w:t xml:space="preserve">Accepted as a declared major in </w:t>
      </w:r>
      <w:proofErr w:type="gramStart"/>
      <w:r w:rsidRPr="00CB0EA9">
        <w:t>a</w:t>
      </w:r>
      <w:proofErr w:type="gramEnd"/>
      <w:r w:rsidRPr="00CB0EA9">
        <w:t xml:space="preserve"> RSU Baccalaureate degree program</w:t>
      </w:r>
    </w:p>
    <w:p w14:paraId="54907591" w14:textId="77777777" w:rsidR="00AE7BD1" w:rsidRPr="00CB0EA9" w:rsidRDefault="00AE7BD1" w:rsidP="00BE0A32">
      <w:pPr>
        <w:pStyle w:val="ListParagraph"/>
        <w:numPr>
          <w:ilvl w:val="0"/>
          <w:numId w:val="16"/>
        </w:numPr>
      </w:pPr>
      <w:r w:rsidRPr="00CB0EA9">
        <w:t>GPA minimum of 2.75</w:t>
      </w:r>
    </w:p>
    <w:p w14:paraId="44FB2374" w14:textId="77777777" w:rsidR="003A21A9" w:rsidRPr="00CB0EA9" w:rsidRDefault="006E4574" w:rsidP="00BE0A32">
      <w:pPr>
        <w:pStyle w:val="ListParagraph"/>
        <w:numPr>
          <w:ilvl w:val="0"/>
          <w:numId w:val="16"/>
        </w:numPr>
      </w:pPr>
      <w:r w:rsidRPr="00CB0EA9">
        <w:t>Submit all required materials</w:t>
      </w:r>
      <w:r w:rsidR="003A21A9" w:rsidRPr="00CB0EA9">
        <w:t xml:space="preserve"> </w:t>
      </w:r>
    </w:p>
    <w:p w14:paraId="718BE291" w14:textId="77777777" w:rsidR="003A21A9" w:rsidRPr="00CB0EA9" w:rsidRDefault="003A21A9" w:rsidP="00BE0A32">
      <w:pPr>
        <w:pStyle w:val="ListParagraph"/>
        <w:numPr>
          <w:ilvl w:val="0"/>
          <w:numId w:val="16"/>
        </w:numPr>
      </w:pPr>
      <w:r w:rsidRPr="00CB0EA9">
        <w:t>On-campus interview with selection committee</w:t>
      </w:r>
    </w:p>
    <w:p w14:paraId="1E7FD52E" w14:textId="77777777" w:rsidR="003A21A9" w:rsidRPr="00CB0EA9" w:rsidRDefault="00C72D90" w:rsidP="00BE0A32">
      <w:pPr>
        <w:pStyle w:val="ListParagraph"/>
        <w:numPr>
          <w:ilvl w:val="0"/>
          <w:numId w:val="16"/>
        </w:numPr>
      </w:pPr>
      <w:r w:rsidRPr="00CB0EA9">
        <w:t>Fulfill all</w:t>
      </w:r>
      <w:r w:rsidR="003A21A9" w:rsidRPr="00CB0EA9">
        <w:t xml:space="preserve"> TWC (The Washington Center) eligibility requirements</w:t>
      </w:r>
      <w:r w:rsidRPr="00CB0EA9">
        <w:t xml:space="preserve">.  See </w:t>
      </w:r>
      <w:hyperlink r:id="rId9" w:history="1">
        <w:r w:rsidRPr="00CB0EA9">
          <w:rPr>
            <w:rStyle w:val="Hyperlink"/>
          </w:rPr>
          <w:t>www.twc.edu</w:t>
        </w:r>
      </w:hyperlink>
      <w:r w:rsidRPr="00CB0EA9">
        <w:t xml:space="preserve"> for additional details.</w:t>
      </w:r>
    </w:p>
    <w:p w14:paraId="7431284C" w14:textId="0A418682" w:rsidR="007D5859" w:rsidRPr="00CB0EA9" w:rsidRDefault="007D5859" w:rsidP="00BE0A32">
      <w:pPr>
        <w:pStyle w:val="Heading1"/>
      </w:pPr>
      <w:r w:rsidRPr="00CB0EA9">
        <w:t>The Washington Center Internship Program</w:t>
      </w:r>
      <w:r w:rsidR="004F189A" w:rsidRPr="00CB0EA9">
        <w:t xml:space="preserve"> </w:t>
      </w:r>
      <w:r w:rsidRPr="00CB0EA9">
        <w:t>Application</w:t>
      </w:r>
    </w:p>
    <w:p w14:paraId="1CE3E5BF" w14:textId="2BA6C1F7" w:rsidR="007D5859" w:rsidRPr="00CB0EA9" w:rsidRDefault="007D5859" w:rsidP="00BE0A32">
      <w:pPr>
        <w:pStyle w:val="ListParagraph"/>
        <w:numPr>
          <w:ilvl w:val="0"/>
          <w:numId w:val="17"/>
        </w:numPr>
      </w:pPr>
      <w:r w:rsidRPr="00BE0A32">
        <w:rPr>
          <w:rStyle w:val="IntenseQuoteChar"/>
        </w:rPr>
        <w:t>Deadline</w:t>
      </w:r>
      <w:r w:rsidR="004F189A" w:rsidRPr="00BE0A32">
        <w:rPr>
          <w:rStyle w:val="IntenseQuoteChar"/>
        </w:rPr>
        <w:t xml:space="preserve"> is March 27</w:t>
      </w:r>
      <w:r w:rsidR="004F189A" w:rsidRPr="00CB0EA9">
        <w:t xml:space="preserve"> </w:t>
      </w:r>
      <w:r w:rsidRPr="00CB0EA9">
        <w:t xml:space="preserve">for all application materials for </w:t>
      </w:r>
      <w:r w:rsidR="00F5574D" w:rsidRPr="00CB0EA9">
        <w:t>Fall 20</w:t>
      </w:r>
      <w:r w:rsidR="00D92544" w:rsidRPr="00CB0EA9">
        <w:t>20</w:t>
      </w:r>
      <w:r w:rsidR="00F5574D" w:rsidRPr="00CB0EA9">
        <w:t>, Spring 20</w:t>
      </w:r>
      <w:r w:rsidR="00D92544" w:rsidRPr="00CB0EA9">
        <w:t>21</w:t>
      </w:r>
      <w:r w:rsidR="00F5574D" w:rsidRPr="00CB0EA9">
        <w:t>, and Summer 20</w:t>
      </w:r>
      <w:r w:rsidR="00D92544" w:rsidRPr="00CB0EA9">
        <w:t>21</w:t>
      </w:r>
      <w:r w:rsidRPr="00CB0EA9">
        <w:t xml:space="preserve"> semester programs</w:t>
      </w:r>
      <w:r w:rsidR="005C0AFF" w:rsidRPr="00CB0EA9">
        <w:t>.</w:t>
      </w:r>
    </w:p>
    <w:p w14:paraId="6DF186DB" w14:textId="77777777" w:rsidR="007D5859" w:rsidRPr="00CB0EA9" w:rsidRDefault="007D5859" w:rsidP="00BE0A32">
      <w:pPr>
        <w:pStyle w:val="ListParagraph"/>
        <w:numPr>
          <w:ilvl w:val="0"/>
          <w:numId w:val="17"/>
        </w:numPr>
      </w:pPr>
      <w:r w:rsidRPr="00CB0EA9">
        <w:t>Selection for grant is competitive</w:t>
      </w:r>
      <w:r w:rsidR="005C0AFF" w:rsidRPr="00CB0EA9">
        <w:t>.</w:t>
      </w:r>
    </w:p>
    <w:p w14:paraId="65CF81C8" w14:textId="77777777" w:rsidR="007D5859" w:rsidRPr="00CB0EA9" w:rsidRDefault="007D5859" w:rsidP="00BE0A32">
      <w:pPr>
        <w:pStyle w:val="ListParagraph"/>
        <w:numPr>
          <w:ilvl w:val="0"/>
          <w:numId w:val="17"/>
        </w:numPr>
      </w:pPr>
      <w:r w:rsidRPr="00CB0EA9">
        <w:t xml:space="preserve">Campus interviews for finalists will be </w:t>
      </w:r>
      <w:r w:rsidR="00F5574D" w:rsidRPr="00BE0A32">
        <w:rPr>
          <w:rStyle w:val="IntenseQuoteChar"/>
        </w:rPr>
        <w:t xml:space="preserve">Friday, </w:t>
      </w:r>
      <w:r w:rsidR="00C06D44" w:rsidRPr="00BE0A32">
        <w:rPr>
          <w:rStyle w:val="IntenseQuoteChar"/>
        </w:rPr>
        <w:t>April 3</w:t>
      </w:r>
      <w:r w:rsidR="00850EC5" w:rsidRPr="00CB0EA9">
        <w:t>.</w:t>
      </w:r>
    </w:p>
    <w:p w14:paraId="376995E6" w14:textId="1E5CDC1B" w:rsidR="004F189A" w:rsidRPr="00CB0EA9" w:rsidRDefault="007D5859" w:rsidP="00CB0EA9">
      <w:r w:rsidRPr="00CB0EA9">
        <w:t>Send completed application and reference letters to:</w:t>
      </w:r>
    </w:p>
    <w:p w14:paraId="390D3C73" w14:textId="70F70EE0" w:rsidR="00674641" w:rsidRPr="00CB0EA9" w:rsidRDefault="00674641" w:rsidP="00BE0A32">
      <w:pPr>
        <w:ind w:left="720"/>
      </w:pPr>
      <w:r w:rsidRPr="00CB0EA9">
        <w:t>Dr. Jim Ford, Director, Center for Academic Enrichment</w:t>
      </w:r>
      <w:r w:rsidR="004F189A" w:rsidRPr="00CB0EA9">
        <w:br/>
      </w:r>
      <w:r w:rsidRPr="00CB0EA9">
        <w:t>Rogers State University</w:t>
      </w:r>
      <w:r w:rsidR="004F189A" w:rsidRPr="00CB0EA9">
        <w:br/>
      </w:r>
      <w:r w:rsidRPr="00CB0EA9">
        <w:t>Baird Hall, room 101B</w:t>
      </w:r>
      <w:r w:rsidR="004F189A" w:rsidRPr="00CB0EA9">
        <w:br/>
      </w:r>
      <w:r w:rsidRPr="00CB0EA9">
        <w:t>1701 Will Rogers Blvd.</w:t>
      </w:r>
      <w:r w:rsidR="004F189A" w:rsidRPr="00CB0EA9">
        <w:br/>
      </w:r>
      <w:r w:rsidRPr="00CB0EA9">
        <w:t>Claremore, OK   74017</w:t>
      </w:r>
      <w:r w:rsidR="004F189A" w:rsidRPr="00CB0EA9">
        <w:br/>
      </w:r>
      <w:r w:rsidRPr="00CB0EA9">
        <w:t>(918)</w:t>
      </w:r>
      <w:r w:rsidR="004F189A" w:rsidRPr="00CB0EA9">
        <w:t xml:space="preserve"> </w:t>
      </w:r>
      <w:r w:rsidRPr="00CB0EA9">
        <w:t>343-7749</w:t>
      </w:r>
      <w:r w:rsidR="004F189A" w:rsidRPr="00CB0EA9">
        <w:br/>
      </w:r>
      <w:hyperlink r:id="rId10" w:history="1">
        <w:r w:rsidRPr="00CB0EA9">
          <w:rPr>
            <w:rStyle w:val="Hyperlink"/>
          </w:rPr>
          <w:t>jford@rsu.edu</w:t>
        </w:r>
      </w:hyperlink>
    </w:p>
    <w:p w14:paraId="29A3A3B8" w14:textId="77777777" w:rsidR="00AD314C" w:rsidRDefault="00AD314C">
      <w:pPr>
        <w:spacing w:before="0" w:after="160" w:line="252" w:lineRule="auto"/>
        <w:jc w:val="both"/>
        <w:rPr>
          <w:rFonts w:eastAsiaTheme="majorEastAsia" w:cstheme="majorBidi"/>
          <w:b/>
          <w:bCs/>
          <w:spacing w:val="4"/>
          <w:sz w:val="36"/>
          <w:szCs w:val="28"/>
        </w:rPr>
      </w:pPr>
      <w:r>
        <w:br w:type="page"/>
      </w:r>
    </w:p>
    <w:p w14:paraId="3FEEC6EF" w14:textId="656D3553" w:rsidR="007D5859" w:rsidRPr="00CB0EA9" w:rsidRDefault="007D5859" w:rsidP="00BE0A32">
      <w:pPr>
        <w:pStyle w:val="Heading1"/>
      </w:pPr>
      <w:r w:rsidRPr="00CB0EA9">
        <w:lastRenderedPageBreak/>
        <w:t>Application Checklist</w:t>
      </w:r>
    </w:p>
    <w:p w14:paraId="4652991D" w14:textId="77777777" w:rsidR="007D5859" w:rsidRPr="00CB0EA9" w:rsidRDefault="00C301AB" w:rsidP="00BE0A32">
      <w:r w:rsidRPr="00CB0EA9">
        <w:t xml:space="preserve">To be considered for The Washington Center Internship grant, applicants must submit the following:  </w:t>
      </w:r>
    </w:p>
    <w:p w14:paraId="69C8C2A7" w14:textId="77777777" w:rsidR="006E4574" w:rsidRPr="00CB0EA9" w:rsidRDefault="00C301AB" w:rsidP="00BE0A32">
      <w:pPr>
        <w:pStyle w:val="ListParagraph"/>
        <w:numPr>
          <w:ilvl w:val="0"/>
          <w:numId w:val="18"/>
        </w:numPr>
      </w:pPr>
      <w:r w:rsidRPr="00CB0EA9">
        <w:t xml:space="preserve">Completed </w:t>
      </w:r>
      <w:r w:rsidRPr="00BE0A32">
        <w:rPr>
          <w:b/>
          <w:bCs/>
        </w:rPr>
        <w:t>RSU Application form</w:t>
      </w:r>
    </w:p>
    <w:p w14:paraId="55E067B1" w14:textId="77777777" w:rsidR="006E4574" w:rsidRPr="00CB0EA9" w:rsidRDefault="006E4574" w:rsidP="00BE0A32">
      <w:pPr>
        <w:pStyle w:val="ListParagraph"/>
        <w:numPr>
          <w:ilvl w:val="0"/>
          <w:numId w:val="18"/>
        </w:numPr>
      </w:pPr>
      <w:r w:rsidRPr="00BE0A32">
        <w:rPr>
          <w:b/>
          <w:bCs/>
        </w:rPr>
        <w:t>One-page Resumé:</w:t>
      </w:r>
      <w:r w:rsidRPr="00CB0EA9">
        <w:t xml:space="preserve"> Outline your educational background, honors or recognitions, work experience, activities, special skills, etc. Please include any computer-related expertise or foreign language skills, as well as prior internships and community service activities. For tips on how to write an effective resume, read TWC’s </w:t>
      </w:r>
      <w:hyperlink r:id="rId11" w:tgtFrame="_blank" w:history="1">
        <w:r w:rsidRPr="00CB0EA9">
          <w:rPr>
            <w:rStyle w:val="Hyperlink"/>
          </w:rPr>
          <w:t>resume guide</w:t>
        </w:r>
      </w:hyperlink>
      <w:r w:rsidRPr="00CB0EA9">
        <w:t>.</w:t>
      </w:r>
    </w:p>
    <w:p w14:paraId="1CF6E824" w14:textId="77777777" w:rsidR="006E4574" w:rsidRPr="00CB0EA9" w:rsidRDefault="006E4574" w:rsidP="00BE0A32">
      <w:pPr>
        <w:pStyle w:val="ListParagraph"/>
        <w:numPr>
          <w:ilvl w:val="0"/>
          <w:numId w:val="18"/>
        </w:numPr>
      </w:pPr>
      <w:r w:rsidRPr="00BE0A32">
        <w:rPr>
          <w:b/>
          <w:bCs/>
        </w:rPr>
        <w:t>Statement of Professional Interest</w:t>
      </w:r>
      <w:r w:rsidRPr="00CB0EA9">
        <w:t xml:space="preserve"> (approx. 100 words): Broadly describe your internship interests, future career goals, skills you're hoping to gain and ways in which you will contribute to your placement site. Please do not specify the name(s) of any </w:t>
      </w:r>
      <w:proofErr w:type="gramStart"/>
      <w:r w:rsidRPr="00CB0EA9">
        <w:t>particular organization</w:t>
      </w:r>
      <w:proofErr w:type="gramEnd"/>
      <w:r w:rsidRPr="00CB0EA9">
        <w:t xml:space="preserve"> in this statement. If you need help, read TWC’s </w:t>
      </w:r>
      <w:hyperlink r:id="rId12" w:tgtFrame="_blank" w:history="1">
        <w:r w:rsidRPr="00CB0EA9">
          <w:rPr>
            <w:rStyle w:val="Hyperlink"/>
          </w:rPr>
          <w:t>statement of professional interest guide</w:t>
        </w:r>
      </w:hyperlink>
      <w:r w:rsidRPr="00CB0EA9">
        <w:t>.</w:t>
      </w:r>
    </w:p>
    <w:p w14:paraId="473463B3" w14:textId="77777777" w:rsidR="006E4574" w:rsidRPr="00CB0EA9" w:rsidRDefault="006E4574" w:rsidP="00BE0A32">
      <w:pPr>
        <w:pStyle w:val="ListParagraph"/>
        <w:numPr>
          <w:ilvl w:val="0"/>
          <w:numId w:val="18"/>
        </w:numPr>
      </w:pPr>
      <w:r w:rsidRPr="00BE0A32">
        <w:rPr>
          <w:b/>
          <w:bCs/>
        </w:rPr>
        <w:t>Issues Essay</w:t>
      </w:r>
      <w:r w:rsidRPr="00CB0EA9">
        <w:t xml:space="preserve"> (approx. 500 words): Reflect on a key issue related to your professional field of interest and demonstrate your written communication skills to TWC and prospective internship site supervisors.</w:t>
      </w:r>
    </w:p>
    <w:p w14:paraId="3FE1B3D4" w14:textId="77777777" w:rsidR="006E4574" w:rsidRPr="00BE0A32" w:rsidRDefault="006E4574" w:rsidP="00BE0A32">
      <w:pPr>
        <w:pStyle w:val="ListParagraph"/>
        <w:numPr>
          <w:ilvl w:val="0"/>
          <w:numId w:val="18"/>
        </w:numPr>
        <w:rPr>
          <w:b/>
          <w:bCs/>
        </w:rPr>
      </w:pPr>
      <w:r w:rsidRPr="00BE0A32">
        <w:rPr>
          <w:b/>
          <w:bCs/>
        </w:rPr>
        <w:t>Official Transcript</w:t>
      </w:r>
    </w:p>
    <w:p w14:paraId="50BC91C6" w14:textId="77777777" w:rsidR="00850EC5" w:rsidRPr="00CB0EA9" w:rsidRDefault="006E4574" w:rsidP="00BE0A32">
      <w:pPr>
        <w:pStyle w:val="ListParagraph"/>
        <w:numPr>
          <w:ilvl w:val="0"/>
          <w:numId w:val="18"/>
        </w:numPr>
      </w:pPr>
      <w:r w:rsidRPr="00BE0A32">
        <w:rPr>
          <w:b/>
          <w:bCs/>
        </w:rPr>
        <w:t>Two Letters of Recommendation:</w:t>
      </w:r>
      <w:r w:rsidRPr="00CB0EA9">
        <w:t xml:space="preserve"> One of these letters must be from a faculty member. The other may be from a professional supervisor. Neither letter should come from a family member or friend.</w:t>
      </w:r>
    </w:p>
    <w:p w14:paraId="14139A21" w14:textId="77777777" w:rsidR="007D5859" w:rsidRPr="00CB0EA9" w:rsidRDefault="002C54B9" w:rsidP="00BE0A32">
      <w:pPr>
        <w:pStyle w:val="Heading1"/>
      </w:pPr>
      <w:r w:rsidRPr="00CB0EA9">
        <w:t>Application</w:t>
      </w:r>
    </w:p>
    <w:p w14:paraId="4F0C9A9C" w14:textId="77777777" w:rsidR="007D5859" w:rsidRPr="00486D44" w:rsidRDefault="002C54B9" w:rsidP="00486D44">
      <w:pPr>
        <w:pStyle w:val="Style1"/>
      </w:pPr>
      <w:r w:rsidRPr="00486D44">
        <w:t>General Information</w:t>
      </w:r>
    </w:p>
    <w:p w14:paraId="2D5B5171" w14:textId="230C0BE0" w:rsidR="002C54B9" w:rsidRPr="00BE0A32" w:rsidRDefault="002C54B9" w:rsidP="00BE0A32">
      <w:pPr>
        <w:tabs>
          <w:tab w:val="left" w:pos="1440"/>
          <w:tab w:val="left" w:pos="8640"/>
        </w:tabs>
        <w:rPr>
          <w:u w:val="single"/>
        </w:rPr>
      </w:pPr>
      <w:r w:rsidRPr="00CB0EA9">
        <w:t>Name</w:t>
      </w:r>
      <w:r w:rsidR="00BE0A32">
        <w:t>:</w:t>
      </w:r>
      <w:r w:rsidR="00BE0A32">
        <w:tab/>
      </w:r>
      <w:r w:rsidR="00BE0A32">
        <w:rPr>
          <w:u w:val="single"/>
        </w:rPr>
        <w:tab/>
      </w:r>
    </w:p>
    <w:p w14:paraId="65F5FD3F" w14:textId="77777777" w:rsidR="00BE0A32" w:rsidRPr="00CB0EA9" w:rsidRDefault="00BE0A32" w:rsidP="00BE0A32">
      <w:pPr>
        <w:tabs>
          <w:tab w:val="left" w:pos="1440"/>
          <w:tab w:val="left" w:pos="8640"/>
        </w:tabs>
      </w:pPr>
    </w:p>
    <w:p w14:paraId="23502D5A" w14:textId="2FD3BCE8" w:rsidR="002C54B9" w:rsidRPr="00BE0A32" w:rsidRDefault="002C54B9" w:rsidP="00BE0A32">
      <w:pPr>
        <w:tabs>
          <w:tab w:val="left" w:pos="1440"/>
          <w:tab w:val="left" w:pos="8640"/>
        </w:tabs>
        <w:rPr>
          <w:u w:val="single"/>
        </w:rPr>
      </w:pPr>
      <w:r w:rsidRPr="00CB0EA9">
        <w:t>Address</w:t>
      </w:r>
      <w:r w:rsidR="00BE0A32">
        <w:t>:</w:t>
      </w:r>
      <w:r w:rsidR="00BE0A32">
        <w:tab/>
      </w:r>
      <w:r w:rsidR="00BE0A32">
        <w:rPr>
          <w:u w:val="single"/>
        </w:rPr>
        <w:tab/>
      </w:r>
    </w:p>
    <w:p w14:paraId="55E88C3E" w14:textId="77777777" w:rsidR="002C54B9" w:rsidRPr="00CB0EA9" w:rsidRDefault="002C54B9" w:rsidP="00BE0A32">
      <w:pPr>
        <w:tabs>
          <w:tab w:val="left" w:pos="1440"/>
          <w:tab w:val="left" w:pos="8640"/>
        </w:tabs>
      </w:pPr>
    </w:p>
    <w:p w14:paraId="5559095A" w14:textId="51DA1A6D" w:rsidR="002C54B9" w:rsidRPr="00BE0A32" w:rsidRDefault="002C54B9" w:rsidP="00BE0A32">
      <w:pPr>
        <w:tabs>
          <w:tab w:val="left" w:pos="1440"/>
          <w:tab w:val="left" w:pos="8640"/>
        </w:tabs>
        <w:rPr>
          <w:u w:val="single"/>
        </w:rPr>
      </w:pPr>
      <w:r w:rsidRPr="00CB0EA9">
        <w:t>City, State, Zip</w:t>
      </w:r>
      <w:r w:rsidR="00BE0A32">
        <w:t>:</w:t>
      </w:r>
      <w:r w:rsidR="00BE0A32">
        <w:tab/>
      </w:r>
      <w:r w:rsidR="00BE0A32">
        <w:rPr>
          <w:u w:val="single"/>
        </w:rPr>
        <w:tab/>
      </w:r>
    </w:p>
    <w:p w14:paraId="53C8B1F0" w14:textId="77777777" w:rsidR="002C54B9" w:rsidRPr="00CB0EA9" w:rsidRDefault="002C54B9" w:rsidP="00BE0A32">
      <w:pPr>
        <w:tabs>
          <w:tab w:val="left" w:pos="1440"/>
          <w:tab w:val="left" w:pos="8640"/>
        </w:tabs>
      </w:pPr>
    </w:p>
    <w:p w14:paraId="555F21C6" w14:textId="3889687C" w:rsidR="002C54B9" w:rsidRPr="00BE0A32" w:rsidRDefault="002C54B9" w:rsidP="00BE0A32">
      <w:pPr>
        <w:tabs>
          <w:tab w:val="left" w:pos="1440"/>
          <w:tab w:val="left" w:pos="8640"/>
        </w:tabs>
        <w:rPr>
          <w:u w:val="single"/>
        </w:rPr>
      </w:pPr>
      <w:r w:rsidRPr="00CB0EA9">
        <w:t>Telephone</w:t>
      </w:r>
      <w:r w:rsidR="00BE0A32">
        <w:t>:</w:t>
      </w:r>
      <w:r w:rsidR="00BE0A32">
        <w:tab/>
      </w:r>
      <w:r w:rsidR="00BE0A32">
        <w:rPr>
          <w:u w:val="single"/>
        </w:rPr>
        <w:tab/>
      </w:r>
    </w:p>
    <w:p w14:paraId="3D9F7DC0" w14:textId="77777777" w:rsidR="002C54B9" w:rsidRPr="00CB0EA9" w:rsidRDefault="002C54B9" w:rsidP="00BE0A32">
      <w:pPr>
        <w:tabs>
          <w:tab w:val="left" w:pos="1440"/>
          <w:tab w:val="left" w:pos="8640"/>
        </w:tabs>
      </w:pPr>
    </w:p>
    <w:p w14:paraId="2AA7F9E8" w14:textId="4879155B" w:rsidR="002C54B9" w:rsidRPr="00BE0A32" w:rsidRDefault="002C54B9" w:rsidP="00BE0A32">
      <w:pPr>
        <w:tabs>
          <w:tab w:val="left" w:pos="1440"/>
          <w:tab w:val="left" w:pos="8640"/>
        </w:tabs>
        <w:rPr>
          <w:u w:val="single"/>
        </w:rPr>
      </w:pPr>
      <w:r w:rsidRPr="00CB0EA9">
        <w:t xml:space="preserve">Email </w:t>
      </w:r>
      <w:r w:rsidR="00BE0A32">
        <w:t>A</w:t>
      </w:r>
      <w:r w:rsidRPr="00CB0EA9">
        <w:t>ddress</w:t>
      </w:r>
      <w:r w:rsidR="00BE0A32">
        <w:t>:</w:t>
      </w:r>
      <w:r w:rsidR="00BE0A32">
        <w:tab/>
      </w:r>
      <w:r w:rsidR="00BE0A32">
        <w:rPr>
          <w:u w:val="single"/>
        </w:rPr>
        <w:tab/>
      </w:r>
    </w:p>
    <w:p w14:paraId="092AF3E1" w14:textId="77777777" w:rsidR="002C54B9" w:rsidRPr="00CB0EA9" w:rsidRDefault="002C54B9" w:rsidP="00BE0A32">
      <w:pPr>
        <w:tabs>
          <w:tab w:val="left" w:pos="1440"/>
          <w:tab w:val="left" w:pos="8640"/>
        </w:tabs>
      </w:pPr>
    </w:p>
    <w:p w14:paraId="4FDAB3DD" w14:textId="67B82D04" w:rsidR="002C54B9" w:rsidRPr="00BE0A32" w:rsidRDefault="002C54B9" w:rsidP="00BE0A32">
      <w:pPr>
        <w:tabs>
          <w:tab w:val="left" w:pos="1440"/>
          <w:tab w:val="left" w:pos="8640"/>
        </w:tabs>
        <w:rPr>
          <w:u w:val="single"/>
        </w:rPr>
      </w:pPr>
      <w:r w:rsidRPr="00CB0EA9">
        <w:t>Overall GPA (Minimum of 2.75 is required)</w:t>
      </w:r>
      <w:r w:rsidR="00BE0A32">
        <w:t xml:space="preserve">: </w:t>
      </w:r>
      <w:r w:rsidR="00BE0A32">
        <w:rPr>
          <w:u w:val="single"/>
        </w:rPr>
        <w:tab/>
      </w:r>
    </w:p>
    <w:p w14:paraId="1432F6CF" w14:textId="77777777" w:rsidR="00F5574D" w:rsidRPr="00CB0EA9" w:rsidRDefault="00F5574D" w:rsidP="00BE0A32">
      <w:pPr>
        <w:tabs>
          <w:tab w:val="left" w:pos="1440"/>
          <w:tab w:val="left" w:pos="8640"/>
        </w:tabs>
      </w:pPr>
    </w:p>
    <w:p w14:paraId="4987F0BD" w14:textId="77777777" w:rsidR="00BE0A32" w:rsidRDefault="00F5574D" w:rsidP="00BE0A32">
      <w:pPr>
        <w:tabs>
          <w:tab w:val="left" w:pos="1440"/>
          <w:tab w:val="left" w:pos="8640"/>
        </w:tabs>
        <w:rPr>
          <w:u w:val="single"/>
        </w:rPr>
      </w:pPr>
      <w:r w:rsidRPr="00CB0EA9">
        <w:t>Major</w:t>
      </w:r>
      <w:r w:rsidR="00BE0A32">
        <w:t>:</w:t>
      </w:r>
      <w:r w:rsidR="00BE0A32">
        <w:tab/>
      </w:r>
      <w:r w:rsidR="00BE0A32">
        <w:rPr>
          <w:u w:val="single"/>
        </w:rPr>
        <w:tab/>
      </w:r>
    </w:p>
    <w:p w14:paraId="1230D49C" w14:textId="77777777" w:rsidR="00BE0A32" w:rsidRDefault="00BE0A32" w:rsidP="00BE0A32">
      <w:pPr>
        <w:tabs>
          <w:tab w:val="left" w:pos="1440"/>
          <w:tab w:val="left" w:pos="8640"/>
        </w:tabs>
      </w:pPr>
    </w:p>
    <w:p w14:paraId="02332EA8" w14:textId="6A1F805F" w:rsidR="00F5574D" w:rsidRPr="00BE0A32" w:rsidRDefault="00F5574D" w:rsidP="00BE0A32">
      <w:pPr>
        <w:tabs>
          <w:tab w:val="left" w:pos="1440"/>
          <w:tab w:val="left" w:pos="8640"/>
        </w:tabs>
        <w:rPr>
          <w:u w:val="single"/>
        </w:rPr>
      </w:pPr>
      <w:r w:rsidRPr="00CB0EA9">
        <w:t>Minor</w:t>
      </w:r>
      <w:r w:rsidR="00BE0A32">
        <w:t>:</w:t>
      </w:r>
      <w:r w:rsidR="00BE0A32">
        <w:tab/>
      </w:r>
      <w:r w:rsidR="00BE0A32">
        <w:rPr>
          <w:u w:val="single"/>
        </w:rPr>
        <w:tab/>
      </w:r>
    </w:p>
    <w:p w14:paraId="00919324" w14:textId="77777777" w:rsidR="00674641" w:rsidRPr="00CB0EA9" w:rsidRDefault="00674641" w:rsidP="00CB0EA9"/>
    <w:p w14:paraId="729AECAD" w14:textId="06F25584" w:rsidR="002C54B9" w:rsidRPr="00BE0A32" w:rsidRDefault="002C54B9" w:rsidP="00486D44">
      <w:pPr>
        <w:pStyle w:val="Style1"/>
      </w:pPr>
      <w:r w:rsidRPr="00BE0A32">
        <w:lastRenderedPageBreak/>
        <w:t>References</w:t>
      </w:r>
    </w:p>
    <w:p w14:paraId="2B5216BC" w14:textId="05CC9946" w:rsidR="00D37FB1" w:rsidRPr="00CB0EA9" w:rsidRDefault="00C42B92" w:rsidP="00CB0EA9">
      <w:r w:rsidRPr="00CB0EA9">
        <w:t xml:space="preserve">List the name, address, and phone number of the two references who will provide RSU Washington Center Internship Program with a letter of recommendation regarding your academic potential and work ethic.  At least one must be from a faculty member.  </w:t>
      </w:r>
    </w:p>
    <w:p w14:paraId="40168638" w14:textId="462EA810" w:rsidR="00BE0A32" w:rsidRPr="00486D44" w:rsidRDefault="00BE0A32" w:rsidP="00CB0EA9">
      <w:pPr>
        <w:rPr>
          <w:b/>
          <w:bCs/>
        </w:rPr>
      </w:pPr>
      <w:r w:rsidRPr="00486D44">
        <w:rPr>
          <w:b/>
          <w:bCs/>
        </w:rPr>
        <w:t>First Reference:</w:t>
      </w:r>
      <w:r w:rsidR="00C42B92" w:rsidRPr="00486D44">
        <w:rPr>
          <w:b/>
          <w:bCs/>
        </w:rPr>
        <w:t xml:space="preserve"> </w:t>
      </w:r>
      <w:r w:rsidR="002C54B9" w:rsidRPr="00486D44">
        <w:rPr>
          <w:b/>
          <w:bCs/>
        </w:rPr>
        <w:t xml:space="preserve"> </w:t>
      </w:r>
    </w:p>
    <w:p w14:paraId="52C35DEE" w14:textId="77777777" w:rsidR="00486D44" w:rsidRPr="00BE0A32" w:rsidRDefault="00486D44" w:rsidP="00486D44">
      <w:pPr>
        <w:tabs>
          <w:tab w:val="left" w:pos="1440"/>
          <w:tab w:val="left" w:pos="8640"/>
        </w:tabs>
        <w:rPr>
          <w:u w:val="single"/>
        </w:rPr>
      </w:pPr>
      <w:r w:rsidRPr="00CB0EA9">
        <w:t>Name</w:t>
      </w:r>
      <w:r>
        <w:t>:</w:t>
      </w:r>
      <w:r>
        <w:tab/>
      </w:r>
      <w:r>
        <w:rPr>
          <w:u w:val="single"/>
        </w:rPr>
        <w:tab/>
      </w:r>
    </w:p>
    <w:p w14:paraId="2BF761C2" w14:textId="77777777" w:rsidR="00486D44" w:rsidRPr="00CB0EA9" w:rsidRDefault="00486D44" w:rsidP="00486D44">
      <w:pPr>
        <w:tabs>
          <w:tab w:val="left" w:pos="1440"/>
          <w:tab w:val="left" w:pos="8640"/>
        </w:tabs>
      </w:pPr>
    </w:p>
    <w:p w14:paraId="4C6E1157" w14:textId="77777777" w:rsidR="00486D44" w:rsidRPr="00BE0A32" w:rsidRDefault="00486D44" w:rsidP="00486D44">
      <w:pPr>
        <w:tabs>
          <w:tab w:val="left" w:pos="1440"/>
          <w:tab w:val="left" w:pos="8640"/>
        </w:tabs>
        <w:rPr>
          <w:u w:val="single"/>
        </w:rPr>
      </w:pPr>
      <w:r w:rsidRPr="00CB0EA9">
        <w:t>Address</w:t>
      </w:r>
      <w:r>
        <w:t>:</w:t>
      </w:r>
      <w:r>
        <w:tab/>
      </w:r>
      <w:r>
        <w:rPr>
          <w:u w:val="single"/>
        </w:rPr>
        <w:tab/>
      </w:r>
    </w:p>
    <w:p w14:paraId="359C037C" w14:textId="77777777" w:rsidR="00486D44" w:rsidRPr="00CB0EA9" w:rsidRDefault="00486D44" w:rsidP="00486D44">
      <w:pPr>
        <w:tabs>
          <w:tab w:val="left" w:pos="1440"/>
          <w:tab w:val="left" w:pos="8640"/>
        </w:tabs>
      </w:pPr>
    </w:p>
    <w:p w14:paraId="3D3E6D76" w14:textId="77777777" w:rsidR="00486D44" w:rsidRPr="00BE0A32" w:rsidRDefault="00486D44" w:rsidP="00486D44">
      <w:pPr>
        <w:tabs>
          <w:tab w:val="left" w:pos="1440"/>
          <w:tab w:val="left" w:pos="8640"/>
        </w:tabs>
        <w:rPr>
          <w:u w:val="single"/>
        </w:rPr>
      </w:pPr>
      <w:r w:rsidRPr="00CB0EA9">
        <w:t>City, State, Zip</w:t>
      </w:r>
      <w:r>
        <w:t>:</w:t>
      </w:r>
      <w:r>
        <w:tab/>
      </w:r>
      <w:r>
        <w:rPr>
          <w:u w:val="single"/>
        </w:rPr>
        <w:tab/>
      </w:r>
    </w:p>
    <w:p w14:paraId="1EFA114D" w14:textId="77777777" w:rsidR="00486D44" w:rsidRPr="00CB0EA9" w:rsidRDefault="00486D44" w:rsidP="00486D44">
      <w:pPr>
        <w:tabs>
          <w:tab w:val="left" w:pos="1440"/>
          <w:tab w:val="left" w:pos="8640"/>
        </w:tabs>
      </w:pPr>
    </w:p>
    <w:p w14:paraId="7A766ABF" w14:textId="77777777" w:rsidR="00486D44" w:rsidRPr="00BE0A32" w:rsidRDefault="00486D44" w:rsidP="00486D44">
      <w:pPr>
        <w:tabs>
          <w:tab w:val="left" w:pos="1440"/>
          <w:tab w:val="left" w:pos="8640"/>
        </w:tabs>
        <w:rPr>
          <w:u w:val="single"/>
        </w:rPr>
      </w:pPr>
      <w:r w:rsidRPr="00CB0EA9">
        <w:t>Telephone</w:t>
      </w:r>
      <w:r>
        <w:t>:</w:t>
      </w:r>
      <w:r>
        <w:tab/>
      </w:r>
      <w:r>
        <w:rPr>
          <w:u w:val="single"/>
        </w:rPr>
        <w:tab/>
      </w:r>
    </w:p>
    <w:p w14:paraId="02261480" w14:textId="2BEA0EEF" w:rsidR="00D37FB1" w:rsidRDefault="00D37FB1" w:rsidP="00CB0EA9"/>
    <w:p w14:paraId="287E4C25" w14:textId="1520B43A" w:rsidR="00486D44" w:rsidRPr="00486D44" w:rsidRDefault="00486D44" w:rsidP="00CB0EA9">
      <w:pPr>
        <w:rPr>
          <w:b/>
          <w:bCs/>
        </w:rPr>
      </w:pPr>
      <w:r w:rsidRPr="00486D44">
        <w:rPr>
          <w:b/>
          <w:bCs/>
        </w:rPr>
        <w:t>Second Reference:</w:t>
      </w:r>
    </w:p>
    <w:p w14:paraId="0BCAF1BD" w14:textId="77777777" w:rsidR="00486D44" w:rsidRPr="00BE0A32" w:rsidRDefault="00486D44" w:rsidP="00486D44">
      <w:pPr>
        <w:tabs>
          <w:tab w:val="left" w:pos="1440"/>
          <w:tab w:val="left" w:pos="8640"/>
        </w:tabs>
        <w:rPr>
          <w:u w:val="single"/>
        </w:rPr>
      </w:pPr>
      <w:r w:rsidRPr="00CB0EA9">
        <w:t>Name</w:t>
      </w:r>
      <w:r>
        <w:t>:</w:t>
      </w:r>
      <w:r>
        <w:tab/>
      </w:r>
      <w:r>
        <w:rPr>
          <w:u w:val="single"/>
        </w:rPr>
        <w:tab/>
      </w:r>
    </w:p>
    <w:p w14:paraId="03A88773" w14:textId="77777777" w:rsidR="00486D44" w:rsidRPr="00CB0EA9" w:rsidRDefault="00486D44" w:rsidP="00486D44">
      <w:pPr>
        <w:tabs>
          <w:tab w:val="left" w:pos="1440"/>
          <w:tab w:val="left" w:pos="8640"/>
        </w:tabs>
      </w:pPr>
    </w:p>
    <w:p w14:paraId="73610B8F" w14:textId="77777777" w:rsidR="00486D44" w:rsidRPr="00BE0A32" w:rsidRDefault="00486D44" w:rsidP="00486D44">
      <w:pPr>
        <w:tabs>
          <w:tab w:val="left" w:pos="1440"/>
          <w:tab w:val="left" w:pos="8640"/>
        </w:tabs>
        <w:rPr>
          <w:u w:val="single"/>
        </w:rPr>
      </w:pPr>
      <w:r w:rsidRPr="00CB0EA9">
        <w:t>Address</w:t>
      </w:r>
      <w:r>
        <w:t>:</w:t>
      </w:r>
      <w:r>
        <w:tab/>
      </w:r>
      <w:r>
        <w:rPr>
          <w:u w:val="single"/>
        </w:rPr>
        <w:tab/>
      </w:r>
    </w:p>
    <w:p w14:paraId="6D056369" w14:textId="77777777" w:rsidR="00486D44" w:rsidRPr="00CB0EA9" w:rsidRDefault="00486D44" w:rsidP="00486D44">
      <w:pPr>
        <w:tabs>
          <w:tab w:val="left" w:pos="1440"/>
          <w:tab w:val="left" w:pos="8640"/>
        </w:tabs>
      </w:pPr>
    </w:p>
    <w:p w14:paraId="02C393BB" w14:textId="77777777" w:rsidR="00486D44" w:rsidRPr="00BE0A32" w:rsidRDefault="00486D44" w:rsidP="00486D44">
      <w:pPr>
        <w:tabs>
          <w:tab w:val="left" w:pos="1440"/>
          <w:tab w:val="left" w:pos="8640"/>
        </w:tabs>
        <w:rPr>
          <w:u w:val="single"/>
        </w:rPr>
      </w:pPr>
      <w:r w:rsidRPr="00CB0EA9">
        <w:t>City, State, Zip</w:t>
      </w:r>
      <w:r>
        <w:t>:</w:t>
      </w:r>
      <w:r>
        <w:tab/>
      </w:r>
      <w:r>
        <w:rPr>
          <w:u w:val="single"/>
        </w:rPr>
        <w:tab/>
      </w:r>
    </w:p>
    <w:p w14:paraId="240725A8" w14:textId="77777777" w:rsidR="00486D44" w:rsidRPr="00CB0EA9" w:rsidRDefault="00486D44" w:rsidP="00486D44">
      <w:pPr>
        <w:tabs>
          <w:tab w:val="left" w:pos="1440"/>
          <w:tab w:val="left" w:pos="8640"/>
        </w:tabs>
      </w:pPr>
    </w:p>
    <w:p w14:paraId="462229D1" w14:textId="5E972F14" w:rsidR="00850EC5" w:rsidRPr="00AD314C" w:rsidRDefault="00486D44" w:rsidP="00AD314C">
      <w:pPr>
        <w:tabs>
          <w:tab w:val="left" w:pos="1440"/>
          <w:tab w:val="left" w:pos="8640"/>
        </w:tabs>
        <w:rPr>
          <w:u w:val="single"/>
        </w:rPr>
      </w:pPr>
      <w:r w:rsidRPr="00CB0EA9">
        <w:t>Telephone</w:t>
      </w:r>
      <w:r>
        <w:t>:</w:t>
      </w:r>
      <w:r>
        <w:tab/>
      </w:r>
      <w:r>
        <w:rPr>
          <w:u w:val="single"/>
        </w:rPr>
        <w:tab/>
      </w:r>
    </w:p>
    <w:p w14:paraId="6B27646C" w14:textId="6180D524" w:rsidR="00D37FB1" w:rsidRPr="00486D44" w:rsidRDefault="00FE63EC" w:rsidP="0066628F">
      <w:pPr>
        <w:pStyle w:val="Heading1"/>
        <w:rPr>
          <w:u w:val="single"/>
        </w:rPr>
      </w:pPr>
      <w:r w:rsidRPr="00CB0EA9">
        <w:t>Signature</w:t>
      </w:r>
    </w:p>
    <w:p w14:paraId="6377CFC3" w14:textId="342CEF3B" w:rsidR="00FE63EC" w:rsidRPr="00CB0EA9" w:rsidRDefault="00FE63EC" w:rsidP="00CB0EA9">
      <w:r w:rsidRPr="00CB0EA9">
        <w:t>Federal law requires the University to obtain written permission before releasing information to the news media regarding grant recipients.  IF you wish to give such permission, please mark the appropriate box:</w:t>
      </w:r>
    </w:p>
    <w:p w14:paraId="381C5D92" w14:textId="2E7E1399" w:rsidR="00FE63EC" w:rsidRPr="00CB0EA9" w:rsidRDefault="00AD314C" w:rsidP="00AD314C">
      <w:pPr>
        <w:ind w:firstLine="720"/>
      </w:pPr>
      <w:r>
        <w:rPr>
          <w:rFonts w:cstheme="minorHAnsi"/>
        </w:rPr>
        <w:t>⃝</w:t>
      </w:r>
      <w:r>
        <w:t xml:space="preserve">  </w:t>
      </w:r>
      <w:r w:rsidR="00FE63EC" w:rsidRPr="00CB0EA9">
        <w:t>Yes</w:t>
      </w:r>
      <w:r>
        <w:tab/>
      </w:r>
      <w:r>
        <w:tab/>
      </w:r>
      <w:r>
        <w:rPr>
          <w:rFonts w:cstheme="minorHAnsi"/>
        </w:rPr>
        <w:t>⃝</w:t>
      </w:r>
      <w:r>
        <w:t xml:space="preserve">  </w:t>
      </w:r>
      <w:r w:rsidR="00FE63EC" w:rsidRPr="00CB0EA9">
        <w:t>No</w:t>
      </w:r>
    </w:p>
    <w:p w14:paraId="59FE5D1F" w14:textId="35C2AAAD" w:rsidR="00FE63EC" w:rsidRPr="00CB0EA9" w:rsidRDefault="00FE63EC" w:rsidP="00CB0EA9">
      <w:r w:rsidRPr="00CB0EA9">
        <w:t>I certify that all the information contained on this application is true to the best of my knowledge.  I have completed this form voluntarily and understand that the information that I have provided will be treated confidentially and will only be used in connection with the grant application process.</w:t>
      </w:r>
    </w:p>
    <w:p w14:paraId="7B488D22" w14:textId="77777777" w:rsidR="00AD314C" w:rsidRDefault="00AD314C" w:rsidP="0066628F">
      <w:pPr>
        <w:tabs>
          <w:tab w:val="left" w:pos="5760"/>
          <w:tab w:val="left" w:pos="6480"/>
          <w:tab w:val="left" w:pos="8640"/>
        </w:tabs>
        <w:rPr>
          <w:u w:val="single"/>
        </w:rPr>
      </w:pPr>
    </w:p>
    <w:p w14:paraId="7B1F7CE4" w14:textId="081A7D60" w:rsidR="0066628F" w:rsidRPr="0066628F" w:rsidRDefault="0066628F" w:rsidP="0066628F">
      <w:pPr>
        <w:tabs>
          <w:tab w:val="left" w:pos="5760"/>
          <w:tab w:val="left" w:pos="6480"/>
          <w:tab w:val="left" w:pos="8640"/>
        </w:tabs>
        <w:rPr>
          <w:u w:val="single"/>
        </w:rPr>
      </w:pPr>
      <w:r>
        <w:rPr>
          <w:u w:val="single"/>
        </w:rPr>
        <w:tab/>
      </w:r>
      <w:r>
        <w:tab/>
      </w:r>
      <w:r>
        <w:rPr>
          <w:u w:val="single"/>
        </w:rPr>
        <w:tab/>
      </w:r>
    </w:p>
    <w:p w14:paraId="63773325" w14:textId="23F69EC3" w:rsidR="007476F0" w:rsidRPr="00CB0EA9" w:rsidRDefault="007476F0" w:rsidP="0066628F">
      <w:pPr>
        <w:tabs>
          <w:tab w:val="left" w:pos="6480"/>
        </w:tabs>
      </w:pPr>
      <w:r w:rsidRPr="00CB0EA9">
        <w:t xml:space="preserve">Signature of </w:t>
      </w:r>
      <w:r w:rsidR="0066628F">
        <w:t>A</w:t>
      </w:r>
      <w:r w:rsidRPr="00CB0EA9">
        <w:t>pplicant</w:t>
      </w:r>
      <w:r w:rsidR="0066628F">
        <w:tab/>
      </w:r>
      <w:r w:rsidRPr="00CB0EA9">
        <w:t>Date</w:t>
      </w:r>
    </w:p>
    <w:p w14:paraId="54AE790C" w14:textId="77777777" w:rsidR="00850EC5" w:rsidRPr="00CB0EA9" w:rsidRDefault="009D61F8" w:rsidP="00CB0EA9">
      <w:r w:rsidRPr="00CB0EA9">
        <w:t xml:space="preserve">Rogers State University does not discriminate </w:t>
      </w:r>
      <w:proofErr w:type="gramStart"/>
      <w:r w:rsidRPr="00CB0EA9">
        <w:t>on the basis of</w:t>
      </w:r>
      <w:proofErr w:type="gramEnd"/>
      <w:r w:rsidRPr="00CB0EA9">
        <w:t xml:space="preserve"> race, color, national origin, sex, age, religion, disability, or status as a veteran in any of its policies, practices, or procedures.  This includes, but is not limited to admissions, employment, financial aid, and educational services.  </w:t>
      </w:r>
    </w:p>
    <w:p w14:paraId="283FF6DF" w14:textId="77777777" w:rsidR="00865510" w:rsidRPr="00CB0EA9" w:rsidRDefault="00865510" w:rsidP="0066628F">
      <w:pPr>
        <w:pStyle w:val="Heading1"/>
      </w:pPr>
      <w:r w:rsidRPr="00CB0EA9">
        <w:lastRenderedPageBreak/>
        <w:t>To the Recommender</w:t>
      </w:r>
    </w:p>
    <w:p w14:paraId="5495A55B" w14:textId="5F913917" w:rsidR="0066628F" w:rsidRDefault="00865510" w:rsidP="00221A28">
      <w:r w:rsidRPr="0066628F">
        <w:t>Tha</w:t>
      </w:r>
      <w:r w:rsidR="005A4001" w:rsidRPr="0066628F">
        <w:t>n</w:t>
      </w:r>
      <w:r w:rsidRPr="0066628F">
        <w:t>k you for taking the time to write on behalf of this candidate who is applying to The Washington Center for an Internship. Please an</w:t>
      </w:r>
      <w:r w:rsidR="005A4001" w:rsidRPr="0066628F">
        <w:t>s</w:t>
      </w:r>
      <w:r w:rsidRPr="0066628F">
        <w:t xml:space="preserve">wer all the questions listed in the table.  </w:t>
      </w:r>
    </w:p>
    <w:p w14:paraId="60918D38" w14:textId="77777777" w:rsidR="0066628F" w:rsidRDefault="00865510" w:rsidP="00221A28">
      <w:r w:rsidRPr="0066628F">
        <w:t xml:space="preserve">On a </w:t>
      </w:r>
      <w:r w:rsidR="005A4001" w:rsidRPr="0066628F">
        <w:t>separate</w:t>
      </w:r>
      <w:r w:rsidRPr="0066628F">
        <w:t xml:space="preserve"> sheet of paper, please describe in narrative form why you endorse the student as a nominee for The Washington </w:t>
      </w:r>
      <w:r w:rsidR="005A4001" w:rsidRPr="0066628F">
        <w:t>Center’s</w:t>
      </w:r>
      <w:r w:rsidRPr="0066628F">
        <w:t xml:space="preserve"> Internship Program.  Be sure to address what you </w:t>
      </w:r>
      <w:r w:rsidR="0040776E" w:rsidRPr="0066628F">
        <w:t>k</w:t>
      </w:r>
      <w:r w:rsidRPr="0066628F">
        <w:t xml:space="preserve">now about the student’s academic and </w:t>
      </w:r>
      <w:r w:rsidR="005A4001" w:rsidRPr="0066628F">
        <w:t>p</w:t>
      </w:r>
      <w:r w:rsidRPr="0066628F">
        <w:t xml:space="preserve">rofessional experiences, participation in </w:t>
      </w:r>
      <w:r w:rsidR="005A4001" w:rsidRPr="0066628F">
        <w:t>extracurricular</w:t>
      </w:r>
      <w:r w:rsidRPr="0066628F">
        <w:t xml:space="preserve"> activities, and work in school, government and </w:t>
      </w:r>
      <w:r w:rsidR="005A4001" w:rsidRPr="0066628F">
        <w:t>community</w:t>
      </w:r>
      <w:r w:rsidRPr="0066628F">
        <w:t xml:space="preserve"> service.  </w:t>
      </w:r>
    </w:p>
    <w:p w14:paraId="526813CD" w14:textId="77777777" w:rsidR="0066628F" w:rsidRDefault="0040776E" w:rsidP="00221A28">
      <w:r w:rsidRPr="0066628F">
        <w:t xml:space="preserve">Make a photocopy of your letter along with this form and return it to the candidate in a sealed envelope with your signature across the seal, or mail directly to Dr. </w:t>
      </w:r>
      <w:r w:rsidR="005414B2" w:rsidRPr="0066628F">
        <w:t>Jim Ford</w:t>
      </w:r>
      <w:r w:rsidRPr="0066628F">
        <w:t>, Rogers State University, 1701 Will Rogers Blvd., Claremore, OK   74017.</w:t>
      </w:r>
      <w:r w:rsidR="009255CC" w:rsidRPr="0066628F">
        <w:t xml:space="preserve">  </w:t>
      </w:r>
    </w:p>
    <w:p w14:paraId="34E4C2A3" w14:textId="4471BD31" w:rsidR="00865510" w:rsidRPr="0066628F" w:rsidRDefault="00221A28" w:rsidP="00221A28">
      <w:r>
        <w:rPr>
          <w:rStyle w:val="IntenseQuoteChar"/>
        </w:rPr>
        <w:t>M</w:t>
      </w:r>
      <w:r w:rsidR="009255CC" w:rsidRPr="0066628F">
        <w:rPr>
          <w:rStyle w:val="IntenseQuoteChar"/>
        </w:rPr>
        <w:t xml:space="preserve">ust be received by </w:t>
      </w:r>
      <w:r w:rsidR="00D92544" w:rsidRPr="0066628F">
        <w:rPr>
          <w:rStyle w:val="IntenseQuoteChar"/>
        </w:rPr>
        <w:t xml:space="preserve">March </w:t>
      </w:r>
      <w:r w:rsidR="00C06D44" w:rsidRPr="0066628F">
        <w:rPr>
          <w:rStyle w:val="IntenseQuoteChar"/>
        </w:rPr>
        <w:t>27</w:t>
      </w:r>
      <w:r w:rsidR="00D92544" w:rsidRPr="0066628F">
        <w:rPr>
          <w:rStyle w:val="IntenseQuoteChar"/>
        </w:rPr>
        <w:t>, 2020</w:t>
      </w:r>
      <w:r w:rsidR="005414B2" w:rsidRPr="0066628F">
        <w:t>.</w:t>
      </w:r>
    </w:p>
    <w:p w14:paraId="470BB7FD" w14:textId="77777777" w:rsidR="0040776E" w:rsidRPr="00CB0EA9" w:rsidRDefault="0040776E" w:rsidP="00CB0EA9"/>
    <w:p w14:paraId="279E3768" w14:textId="5B1C93F7" w:rsidR="0040776E" w:rsidRPr="0066628F" w:rsidRDefault="0040776E" w:rsidP="0066628F">
      <w:pPr>
        <w:tabs>
          <w:tab w:val="left" w:pos="8640"/>
        </w:tabs>
        <w:rPr>
          <w:u w:val="single"/>
        </w:rPr>
      </w:pPr>
      <w:r w:rsidRPr="00CB0EA9">
        <w:t>Your Name and Title</w:t>
      </w:r>
      <w:r w:rsidR="0066628F">
        <w:t xml:space="preserve">: </w:t>
      </w:r>
      <w:r w:rsidR="0066628F">
        <w:rPr>
          <w:u w:val="single"/>
        </w:rPr>
        <w:tab/>
      </w:r>
    </w:p>
    <w:p w14:paraId="1FB30857" w14:textId="638816A7" w:rsidR="0040776E" w:rsidRPr="0066628F" w:rsidRDefault="0040776E" w:rsidP="0066628F">
      <w:pPr>
        <w:tabs>
          <w:tab w:val="left" w:pos="8640"/>
        </w:tabs>
        <w:rPr>
          <w:u w:val="single"/>
        </w:rPr>
      </w:pPr>
      <w:r w:rsidRPr="00CB0EA9">
        <w:t>Organization</w:t>
      </w:r>
      <w:r w:rsidR="0066628F">
        <w:t xml:space="preserve">: </w:t>
      </w:r>
      <w:r w:rsidR="0066628F">
        <w:rPr>
          <w:u w:val="single"/>
        </w:rPr>
        <w:tab/>
      </w:r>
    </w:p>
    <w:p w14:paraId="52353728" w14:textId="5DAAC8ED" w:rsidR="0040776E" w:rsidRPr="00221A28" w:rsidRDefault="0040776E" w:rsidP="0066628F">
      <w:pPr>
        <w:tabs>
          <w:tab w:val="left" w:pos="2880"/>
          <w:tab w:val="left" w:pos="3600"/>
          <w:tab w:val="left" w:pos="5850"/>
          <w:tab w:val="left" w:pos="6480"/>
          <w:tab w:val="left" w:pos="8640"/>
        </w:tabs>
        <w:rPr>
          <w:u w:val="single"/>
          <w:lang w:val="fr-FR"/>
        </w:rPr>
      </w:pPr>
      <w:proofErr w:type="gramStart"/>
      <w:r w:rsidRPr="00221A28">
        <w:rPr>
          <w:lang w:val="fr-FR"/>
        </w:rPr>
        <w:t>Phone</w:t>
      </w:r>
      <w:r w:rsidR="0066628F" w:rsidRPr="00221A28">
        <w:rPr>
          <w:lang w:val="fr-FR"/>
        </w:rPr>
        <w:t>:</w:t>
      </w:r>
      <w:proofErr w:type="gramEnd"/>
      <w:r w:rsidR="0066628F" w:rsidRPr="00221A28">
        <w:rPr>
          <w:lang w:val="fr-FR"/>
        </w:rPr>
        <w:t xml:space="preserve"> </w:t>
      </w:r>
      <w:r w:rsidR="0066628F" w:rsidRPr="00221A28">
        <w:rPr>
          <w:u w:val="single"/>
          <w:lang w:val="fr-FR"/>
        </w:rPr>
        <w:tab/>
      </w:r>
      <w:r w:rsidR="0066628F" w:rsidRPr="00221A28">
        <w:rPr>
          <w:lang w:val="fr-FR"/>
        </w:rPr>
        <w:tab/>
      </w:r>
      <w:r w:rsidRPr="00221A28">
        <w:rPr>
          <w:lang w:val="fr-FR"/>
        </w:rPr>
        <w:t>Fax</w:t>
      </w:r>
      <w:r w:rsidR="0066628F" w:rsidRPr="00221A28">
        <w:rPr>
          <w:lang w:val="fr-FR"/>
        </w:rPr>
        <w:t xml:space="preserve">: </w:t>
      </w:r>
      <w:r w:rsidR="0066628F" w:rsidRPr="00221A28">
        <w:rPr>
          <w:u w:val="single"/>
          <w:lang w:val="fr-FR"/>
        </w:rPr>
        <w:tab/>
      </w:r>
      <w:r w:rsidR="0066628F" w:rsidRPr="00221A28">
        <w:rPr>
          <w:lang w:val="fr-FR"/>
        </w:rPr>
        <w:tab/>
      </w:r>
      <w:r w:rsidRPr="00221A28">
        <w:rPr>
          <w:lang w:val="fr-FR"/>
        </w:rPr>
        <w:t>E</w:t>
      </w:r>
      <w:r w:rsidR="0066628F" w:rsidRPr="00221A28">
        <w:rPr>
          <w:lang w:val="fr-FR"/>
        </w:rPr>
        <w:t>m</w:t>
      </w:r>
      <w:r w:rsidRPr="00221A28">
        <w:rPr>
          <w:lang w:val="fr-FR"/>
        </w:rPr>
        <w:t>ail</w:t>
      </w:r>
      <w:r w:rsidR="0066628F" w:rsidRPr="00221A28">
        <w:rPr>
          <w:lang w:val="fr-FR"/>
        </w:rPr>
        <w:t xml:space="preserve">: </w:t>
      </w:r>
      <w:r w:rsidR="0066628F" w:rsidRPr="00221A28">
        <w:rPr>
          <w:u w:val="single"/>
          <w:lang w:val="fr-FR"/>
        </w:rPr>
        <w:tab/>
      </w:r>
    </w:p>
    <w:p w14:paraId="1C5DEA10" w14:textId="219C804F" w:rsidR="0040776E" w:rsidRPr="00221A28" w:rsidRDefault="0040776E" w:rsidP="0066628F">
      <w:pPr>
        <w:tabs>
          <w:tab w:val="left" w:pos="5850"/>
          <w:tab w:val="left" w:pos="6480"/>
          <w:tab w:val="left" w:pos="8640"/>
        </w:tabs>
        <w:rPr>
          <w:u w:val="single"/>
          <w:lang w:val="fr-FR"/>
        </w:rPr>
      </w:pPr>
      <w:proofErr w:type="gramStart"/>
      <w:r w:rsidRPr="00221A28">
        <w:rPr>
          <w:lang w:val="fr-FR"/>
        </w:rPr>
        <w:t>Signature</w:t>
      </w:r>
      <w:r w:rsidR="0066628F" w:rsidRPr="00221A28">
        <w:rPr>
          <w:lang w:val="fr-FR"/>
        </w:rPr>
        <w:t>:</w:t>
      </w:r>
      <w:proofErr w:type="gramEnd"/>
      <w:r w:rsidR="0066628F" w:rsidRPr="00221A28">
        <w:rPr>
          <w:lang w:val="fr-FR"/>
        </w:rPr>
        <w:t xml:space="preserve"> </w:t>
      </w:r>
      <w:r w:rsidR="0066628F" w:rsidRPr="00221A28">
        <w:rPr>
          <w:u w:val="single"/>
          <w:lang w:val="fr-FR"/>
        </w:rPr>
        <w:tab/>
      </w:r>
      <w:r w:rsidR="0066628F" w:rsidRPr="00221A28">
        <w:rPr>
          <w:lang w:val="fr-FR"/>
        </w:rPr>
        <w:tab/>
      </w:r>
      <w:r w:rsidR="009511C3" w:rsidRPr="00221A28">
        <w:rPr>
          <w:lang w:val="fr-FR"/>
        </w:rPr>
        <w:t>Date</w:t>
      </w:r>
      <w:r w:rsidR="0066628F" w:rsidRPr="00221A28">
        <w:rPr>
          <w:lang w:val="fr-FR"/>
        </w:rPr>
        <w:t xml:space="preserve">: </w:t>
      </w:r>
      <w:r w:rsidR="0066628F" w:rsidRPr="00221A28">
        <w:rPr>
          <w:u w:val="single"/>
          <w:lang w:val="fr-FR"/>
        </w:rPr>
        <w:tab/>
      </w:r>
    </w:p>
    <w:p w14:paraId="3ED571FE" w14:textId="27430525" w:rsidR="0040776E" w:rsidRPr="0066628F" w:rsidRDefault="0040776E" w:rsidP="0066628F">
      <w:pPr>
        <w:tabs>
          <w:tab w:val="left" w:pos="8640"/>
        </w:tabs>
        <w:rPr>
          <w:u w:val="single"/>
        </w:rPr>
      </w:pPr>
      <w:r w:rsidRPr="00CB0EA9">
        <w:t xml:space="preserve">Name of student you are </w:t>
      </w:r>
      <w:r w:rsidR="0066628F" w:rsidRPr="00CB0EA9">
        <w:t>recommending</w:t>
      </w:r>
      <w:r w:rsidR="0066628F">
        <w:t xml:space="preserve">: </w:t>
      </w:r>
      <w:r w:rsidR="0066628F">
        <w:rPr>
          <w:u w:val="single"/>
        </w:rPr>
        <w:tab/>
      </w:r>
    </w:p>
    <w:p w14:paraId="1E550DC9" w14:textId="77C5822B" w:rsidR="009511C3" w:rsidRPr="0066628F" w:rsidRDefault="009511C3" w:rsidP="00221A28">
      <w:pPr>
        <w:tabs>
          <w:tab w:val="left" w:pos="4680"/>
          <w:tab w:val="left" w:pos="4860"/>
          <w:tab w:val="left" w:pos="8640"/>
        </w:tabs>
        <w:rPr>
          <w:u w:val="single"/>
        </w:rPr>
      </w:pPr>
      <w:r w:rsidRPr="00CB0EA9">
        <w:t xml:space="preserve">How long have you </w:t>
      </w:r>
      <w:r w:rsidR="0066628F" w:rsidRPr="00CB0EA9">
        <w:t>known</w:t>
      </w:r>
      <w:r w:rsidRPr="00CB0EA9">
        <w:t xml:space="preserve"> this applicant?</w:t>
      </w:r>
      <w:r w:rsidR="0066628F">
        <w:t xml:space="preserve"> </w:t>
      </w:r>
      <w:r w:rsidR="0066628F">
        <w:rPr>
          <w:u w:val="single"/>
        </w:rPr>
        <w:tab/>
      </w:r>
      <w:r w:rsidR="00221A28">
        <w:tab/>
      </w:r>
      <w:r w:rsidRPr="00CB0EA9">
        <w:t>In what capacity</w:t>
      </w:r>
      <w:r w:rsidR="00D7137B" w:rsidRPr="00CB0EA9">
        <w:t>?</w:t>
      </w:r>
      <w:r w:rsidR="0066628F">
        <w:t xml:space="preserve"> </w:t>
      </w:r>
      <w:r w:rsidR="0066628F">
        <w:rPr>
          <w:u w:val="single"/>
        </w:rPr>
        <w:tab/>
      </w:r>
    </w:p>
    <w:p w14:paraId="64854E5D" w14:textId="44E1A0CD" w:rsidR="0040776E" w:rsidRPr="00CB0EA9" w:rsidRDefault="0066628F" w:rsidP="00CB0EA9">
      <w:r w:rsidRPr="00CB0EA9">
        <w:t>How do you rate the candidate on the following criteria?</w:t>
      </w:r>
    </w:p>
    <w:tbl>
      <w:tblPr>
        <w:tblpPr w:leftFromText="180" w:rightFromText="180" w:vertAnchor="text" w:horzAnchor="margin" w:tblpXSpec="center" w:tblpY="182"/>
        <w:tblW w:w="11597" w:type="dxa"/>
        <w:tblLook w:val="0000" w:firstRow="0" w:lastRow="0" w:firstColumn="0" w:lastColumn="0" w:noHBand="0" w:noVBand="0"/>
        <w:tblCaption w:val="Candidate rating chart"/>
      </w:tblPr>
      <w:tblGrid>
        <w:gridCol w:w="2790"/>
        <w:gridCol w:w="1890"/>
        <w:gridCol w:w="1620"/>
        <w:gridCol w:w="1779"/>
        <w:gridCol w:w="1821"/>
        <w:gridCol w:w="1461"/>
        <w:gridCol w:w="236"/>
      </w:tblGrid>
      <w:tr w:rsidR="00A61037" w:rsidRPr="00CB0EA9" w14:paraId="7B4B9CE0" w14:textId="77777777" w:rsidTr="00221A28">
        <w:trPr>
          <w:trHeight w:val="80"/>
        </w:trPr>
        <w:tc>
          <w:tcPr>
            <w:tcW w:w="11597" w:type="dxa"/>
            <w:gridSpan w:val="7"/>
            <w:tcBorders>
              <w:top w:val="nil"/>
              <w:left w:val="nil"/>
              <w:bottom w:val="nil"/>
              <w:right w:val="nil"/>
            </w:tcBorders>
            <w:shd w:val="clear" w:color="auto" w:fill="auto"/>
            <w:noWrap/>
            <w:vAlign w:val="bottom"/>
          </w:tcPr>
          <w:p w14:paraId="691C3C8B" w14:textId="316E03DC" w:rsidR="00A61037" w:rsidRPr="00CB0EA9" w:rsidRDefault="00A61037" w:rsidP="00CB0EA9"/>
        </w:tc>
      </w:tr>
      <w:tr w:rsidR="00A61037" w:rsidRPr="00CB0EA9" w14:paraId="73FFD576" w14:textId="77777777" w:rsidTr="00221A28">
        <w:trPr>
          <w:trHeight w:val="795"/>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E2B4C" w14:textId="77777777" w:rsidR="00A61037" w:rsidRPr="00CB0EA9" w:rsidRDefault="00A61037" w:rsidP="00CB0EA9">
            <w:r w:rsidRPr="00CB0EA9">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665FC811" w14:textId="77777777" w:rsidR="00A61037" w:rsidRPr="00CB0EA9" w:rsidRDefault="00A61037" w:rsidP="00CB0EA9">
            <w:r w:rsidRPr="00CB0EA9">
              <w:t>OUTSTANDING TOP 2%</w:t>
            </w:r>
          </w:p>
        </w:tc>
        <w:tc>
          <w:tcPr>
            <w:tcW w:w="1620" w:type="dxa"/>
            <w:tcBorders>
              <w:top w:val="single" w:sz="4" w:space="0" w:color="auto"/>
              <w:left w:val="nil"/>
              <w:bottom w:val="single" w:sz="4" w:space="0" w:color="auto"/>
              <w:right w:val="single" w:sz="4" w:space="0" w:color="auto"/>
            </w:tcBorders>
            <w:shd w:val="clear" w:color="auto" w:fill="auto"/>
            <w:vAlign w:val="bottom"/>
          </w:tcPr>
          <w:p w14:paraId="038B1CA1" w14:textId="77777777" w:rsidR="00A61037" w:rsidRPr="00CB0EA9" w:rsidRDefault="00A61037" w:rsidP="00CB0EA9">
            <w:r w:rsidRPr="00CB0EA9">
              <w:t>VERY GOOD TOP 10%</w:t>
            </w:r>
          </w:p>
        </w:tc>
        <w:tc>
          <w:tcPr>
            <w:tcW w:w="1779" w:type="dxa"/>
            <w:tcBorders>
              <w:top w:val="single" w:sz="4" w:space="0" w:color="auto"/>
              <w:left w:val="nil"/>
              <w:bottom w:val="single" w:sz="4" w:space="0" w:color="auto"/>
              <w:right w:val="single" w:sz="4" w:space="0" w:color="auto"/>
            </w:tcBorders>
            <w:shd w:val="clear" w:color="auto" w:fill="auto"/>
            <w:vAlign w:val="bottom"/>
          </w:tcPr>
          <w:p w14:paraId="0AD607E9" w14:textId="77777777" w:rsidR="00A61037" w:rsidRPr="00CB0EA9" w:rsidRDefault="00A61037" w:rsidP="00CB0EA9">
            <w:r w:rsidRPr="00CB0EA9">
              <w:t>ABOVE AVERAGE TOP 25%</w:t>
            </w:r>
          </w:p>
        </w:tc>
        <w:tc>
          <w:tcPr>
            <w:tcW w:w="1821" w:type="dxa"/>
            <w:tcBorders>
              <w:top w:val="single" w:sz="4" w:space="0" w:color="auto"/>
              <w:left w:val="nil"/>
              <w:bottom w:val="single" w:sz="4" w:space="0" w:color="auto"/>
              <w:right w:val="single" w:sz="4" w:space="0" w:color="auto"/>
            </w:tcBorders>
            <w:shd w:val="clear" w:color="auto" w:fill="auto"/>
            <w:vAlign w:val="bottom"/>
          </w:tcPr>
          <w:p w14:paraId="4FFA2AB1" w14:textId="77777777" w:rsidR="00A61037" w:rsidRPr="00CB0EA9" w:rsidRDefault="00A61037" w:rsidP="00CB0EA9">
            <w:r w:rsidRPr="00CB0EA9">
              <w:t>BELOW AVERAGE BOTTOM 50%</w:t>
            </w:r>
          </w:p>
        </w:tc>
        <w:tc>
          <w:tcPr>
            <w:tcW w:w="1461" w:type="dxa"/>
            <w:tcBorders>
              <w:top w:val="single" w:sz="4" w:space="0" w:color="auto"/>
              <w:left w:val="nil"/>
              <w:bottom w:val="single" w:sz="4" w:space="0" w:color="auto"/>
              <w:right w:val="single" w:sz="4" w:space="0" w:color="auto"/>
            </w:tcBorders>
            <w:shd w:val="clear" w:color="auto" w:fill="auto"/>
            <w:vAlign w:val="bottom"/>
          </w:tcPr>
          <w:p w14:paraId="4B44B938" w14:textId="4A9BC757" w:rsidR="00A61037" w:rsidRPr="00CB0EA9" w:rsidRDefault="00A61037" w:rsidP="00CB0EA9">
            <w:r w:rsidRPr="00CB0EA9">
              <w:t>UNOB</w:t>
            </w:r>
            <w:r w:rsidR="00221A28">
              <w:t>S</w:t>
            </w:r>
            <w:r w:rsidRPr="00CB0EA9">
              <w:t>ERVED</w:t>
            </w:r>
          </w:p>
        </w:tc>
        <w:tc>
          <w:tcPr>
            <w:tcW w:w="236" w:type="dxa"/>
            <w:tcBorders>
              <w:top w:val="nil"/>
              <w:left w:val="nil"/>
              <w:bottom w:val="nil"/>
              <w:right w:val="nil"/>
            </w:tcBorders>
            <w:shd w:val="clear" w:color="auto" w:fill="auto"/>
            <w:noWrap/>
            <w:vAlign w:val="bottom"/>
          </w:tcPr>
          <w:p w14:paraId="268268EB" w14:textId="77777777" w:rsidR="00A61037" w:rsidRPr="00CB0EA9" w:rsidRDefault="00A61037" w:rsidP="00CB0EA9"/>
        </w:tc>
      </w:tr>
      <w:tr w:rsidR="00A61037" w:rsidRPr="00CB0EA9" w14:paraId="0CD90D7F"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38AD04C2" w14:textId="77777777" w:rsidR="00A61037" w:rsidRPr="00CB0EA9" w:rsidRDefault="00A61037" w:rsidP="00CB0EA9">
            <w:r w:rsidRPr="00CB0EA9">
              <w:t>INTELLECTUAL CURIOSITY</w:t>
            </w:r>
          </w:p>
        </w:tc>
        <w:tc>
          <w:tcPr>
            <w:tcW w:w="1890" w:type="dxa"/>
            <w:tcBorders>
              <w:top w:val="nil"/>
              <w:left w:val="nil"/>
              <w:bottom w:val="single" w:sz="4" w:space="0" w:color="auto"/>
              <w:right w:val="single" w:sz="4" w:space="0" w:color="auto"/>
            </w:tcBorders>
            <w:shd w:val="clear" w:color="auto" w:fill="auto"/>
            <w:noWrap/>
            <w:vAlign w:val="bottom"/>
          </w:tcPr>
          <w:p w14:paraId="609C47BD"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6678FF84"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4AEF4D55"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5976A2AC"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374B96CC"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69E4E2AE" w14:textId="77777777" w:rsidR="00A61037" w:rsidRPr="00CB0EA9" w:rsidRDefault="00A61037" w:rsidP="00CB0EA9"/>
        </w:tc>
      </w:tr>
      <w:tr w:rsidR="00A61037" w:rsidRPr="00CB0EA9" w14:paraId="1E9BA11F"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7DE78445" w14:textId="77777777" w:rsidR="00A61037" w:rsidRPr="00CB0EA9" w:rsidRDefault="00A61037" w:rsidP="00CB0EA9">
            <w:r w:rsidRPr="00CB0EA9">
              <w:t>SERIOUSNESS OF PURPOSE</w:t>
            </w:r>
          </w:p>
        </w:tc>
        <w:tc>
          <w:tcPr>
            <w:tcW w:w="1890" w:type="dxa"/>
            <w:tcBorders>
              <w:top w:val="nil"/>
              <w:left w:val="nil"/>
              <w:bottom w:val="single" w:sz="4" w:space="0" w:color="auto"/>
              <w:right w:val="single" w:sz="4" w:space="0" w:color="auto"/>
            </w:tcBorders>
            <w:shd w:val="clear" w:color="auto" w:fill="auto"/>
            <w:noWrap/>
            <w:vAlign w:val="bottom"/>
          </w:tcPr>
          <w:p w14:paraId="35CA41AE"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2B46785E"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498484EA"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7BEBEBE2"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24C52601"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3A4FB33B" w14:textId="77777777" w:rsidR="00A61037" w:rsidRPr="00CB0EA9" w:rsidRDefault="00A61037" w:rsidP="00CB0EA9"/>
        </w:tc>
      </w:tr>
      <w:tr w:rsidR="00A61037" w:rsidRPr="00CB0EA9" w14:paraId="35D14017"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5380EF10" w14:textId="77777777" w:rsidR="00A61037" w:rsidRPr="00CB0EA9" w:rsidRDefault="00A61037" w:rsidP="00CB0EA9">
            <w:r w:rsidRPr="00CB0EA9">
              <w:t>MOTIVATION</w:t>
            </w:r>
          </w:p>
        </w:tc>
        <w:tc>
          <w:tcPr>
            <w:tcW w:w="1890" w:type="dxa"/>
            <w:tcBorders>
              <w:top w:val="nil"/>
              <w:left w:val="nil"/>
              <w:bottom w:val="single" w:sz="4" w:space="0" w:color="auto"/>
              <w:right w:val="single" w:sz="4" w:space="0" w:color="auto"/>
            </w:tcBorders>
            <w:shd w:val="clear" w:color="auto" w:fill="auto"/>
            <w:noWrap/>
            <w:vAlign w:val="bottom"/>
          </w:tcPr>
          <w:p w14:paraId="1460199F"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45C3B650"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0035F4D5"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30FE33B8"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2312F75C"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29A83A4C" w14:textId="77777777" w:rsidR="00A61037" w:rsidRPr="00CB0EA9" w:rsidRDefault="00A61037" w:rsidP="00CB0EA9"/>
        </w:tc>
      </w:tr>
      <w:tr w:rsidR="00A61037" w:rsidRPr="00CB0EA9" w14:paraId="6B4DBF31"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37947AF6" w14:textId="77777777" w:rsidR="00A61037" w:rsidRPr="00CB0EA9" w:rsidRDefault="00A61037" w:rsidP="00CB0EA9">
            <w:r w:rsidRPr="00CB0EA9">
              <w:t>CONCERN FOR OTHERS</w:t>
            </w:r>
          </w:p>
        </w:tc>
        <w:tc>
          <w:tcPr>
            <w:tcW w:w="1890" w:type="dxa"/>
            <w:tcBorders>
              <w:top w:val="nil"/>
              <w:left w:val="nil"/>
              <w:bottom w:val="single" w:sz="4" w:space="0" w:color="auto"/>
              <w:right w:val="single" w:sz="4" w:space="0" w:color="auto"/>
            </w:tcBorders>
            <w:shd w:val="clear" w:color="auto" w:fill="auto"/>
            <w:noWrap/>
            <w:vAlign w:val="bottom"/>
          </w:tcPr>
          <w:p w14:paraId="563E0994"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25026748"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6840F9F0"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1FC162A7"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58F25AD0"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6492B59A" w14:textId="77777777" w:rsidR="00A61037" w:rsidRPr="00CB0EA9" w:rsidRDefault="00A61037" w:rsidP="00CB0EA9"/>
        </w:tc>
      </w:tr>
      <w:tr w:rsidR="00A61037" w:rsidRPr="00CB0EA9" w14:paraId="6619EEEA"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20ACAA5F" w14:textId="77777777" w:rsidR="00A61037" w:rsidRPr="00CB0EA9" w:rsidRDefault="00A61037" w:rsidP="00CB0EA9">
            <w:r w:rsidRPr="00CB0EA9">
              <w:t>LEADERSHIP</w:t>
            </w:r>
          </w:p>
        </w:tc>
        <w:tc>
          <w:tcPr>
            <w:tcW w:w="1890" w:type="dxa"/>
            <w:tcBorders>
              <w:top w:val="nil"/>
              <w:left w:val="nil"/>
              <w:bottom w:val="single" w:sz="4" w:space="0" w:color="auto"/>
              <w:right w:val="single" w:sz="4" w:space="0" w:color="auto"/>
            </w:tcBorders>
            <w:shd w:val="clear" w:color="auto" w:fill="auto"/>
            <w:noWrap/>
            <w:vAlign w:val="bottom"/>
          </w:tcPr>
          <w:p w14:paraId="1B10C3D3"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6D3529CD"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2B91877F"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0907EDE1"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103D82F2"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22D525DA" w14:textId="77777777" w:rsidR="00A61037" w:rsidRPr="00CB0EA9" w:rsidRDefault="00A61037" w:rsidP="00CB0EA9"/>
        </w:tc>
      </w:tr>
      <w:tr w:rsidR="00A61037" w:rsidRPr="00CB0EA9" w14:paraId="283EA8D0"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0BEF753B" w14:textId="77777777" w:rsidR="00A61037" w:rsidRPr="00CB0EA9" w:rsidRDefault="00A61037" w:rsidP="00CB0EA9">
            <w:r w:rsidRPr="00CB0EA9">
              <w:t>ACADEMIC ACHIEVEMENT</w:t>
            </w:r>
          </w:p>
        </w:tc>
        <w:tc>
          <w:tcPr>
            <w:tcW w:w="1890" w:type="dxa"/>
            <w:tcBorders>
              <w:top w:val="nil"/>
              <w:left w:val="nil"/>
              <w:bottom w:val="single" w:sz="4" w:space="0" w:color="auto"/>
              <w:right w:val="single" w:sz="4" w:space="0" w:color="auto"/>
            </w:tcBorders>
            <w:shd w:val="clear" w:color="auto" w:fill="auto"/>
            <w:noWrap/>
            <w:vAlign w:val="bottom"/>
          </w:tcPr>
          <w:p w14:paraId="7C711353"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18FF4E84"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1573DF12"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19416319"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7C837A57"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5AF947A7" w14:textId="77777777" w:rsidR="00A61037" w:rsidRPr="00CB0EA9" w:rsidRDefault="00A61037" w:rsidP="00CB0EA9"/>
        </w:tc>
      </w:tr>
      <w:tr w:rsidR="00A61037" w:rsidRPr="00CB0EA9" w14:paraId="0F4C0077" w14:textId="77777777" w:rsidTr="00221A28">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06DEF08F" w14:textId="77777777" w:rsidR="00A61037" w:rsidRPr="00CB0EA9" w:rsidRDefault="00A61037" w:rsidP="00CB0EA9">
            <w:r w:rsidRPr="00CB0EA9">
              <w:t>POTENTIAL GROWTH</w:t>
            </w:r>
          </w:p>
        </w:tc>
        <w:tc>
          <w:tcPr>
            <w:tcW w:w="1890" w:type="dxa"/>
            <w:tcBorders>
              <w:top w:val="nil"/>
              <w:left w:val="nil"/>
              <w:bottom w:val="single" w:sz="4" w:space="0" w:color="auto"/>
              <w:right w:val="single" w:sz="4" w:space="0" w:color="auto"/>
            </w:tcBorders>
            <w:shd w:val="clear" w:color="auto" w:fill="auto"/>
            <w:noWrap/>
            <w:vAlign w:val="bottom"/>
          </w:tcPr>
          <w:p w14:paraId="31BF4BE2" w14:textId="77777777" w:rsidR="00A61037" w:rsidRPr="00CB0EA9" w:rsidRDefault="00A61037" w:rsidP="00CB0EA9">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12CEDDD8" w14:textId="77777777" w:rsidR="00A61037" w:rsidRPr="00CB0EA9" w:rsidRDefault="00A61037" w:rsidP="00CB0EA9">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2521588C" w14:textId="77777777" w:rsidR="00A61037" w:rsidRPr="00CB0EA9" w:rsidRDefault="00A61037" w:rsidP="00CB0EA9">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0B4ECBBA" w14:textId="77777777" w:rsidR="00A61037" w:rsidRPr="00CB0EA9" w:rsidRDefault="00A61037" w:rsidP="00CB0EA9">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68EA6261" w14:textId="77777777" w:rsidR="00A61037" w:rsidRPr="00CB0EA9" w:rsidRDefault="00A61037" w:rsidP="00CB0EA9">
            <w:r w:rsidRPr="00CB0EA9">
              <w:t> </w:t>
            </w:r>
          </w:p>
        </w:tc>
        <w:tc>
          <w:tcPr>
            <w:tcW w:w="236" w:type="dxa"/>
            <w:tcBorders>
              <w:top w:val="nil"/>
              <w:left w:val="nil"/>
              <w:bottom w:val="nil"/>
              <w:right w:val="nil"/>
            </w:tcBorders>
            <w:shd w:val="clear" w:color="auto" w:fill="auto"/>
            <w:noWrap/>
            <w:vAlign w:val="bottom"/>
          </w:tcPr>
          <w:p w14:paraId="02CD0BD8" w14:textId="77777777" w:rsidR="00A61037" w:rsidRPr="00CB0EA9" w:rsidRDefault="00A61037" w:rsidP="00CB0EA9"/>
        </w:tc>
      </w:tr>
    </w:tbl>
    <w:p w14:paraId="71BA820A" w14:textId="77777777" w:rsidR="0040776E" w:rsidRPr="00CB0EA9" w:rsidRDefault="0040776E" w:rsidP="00CB0EA9"/>
    <w:p w14:paraId="1B1B9BF1" w14:textId="2951F536" w:rsidR="00221A28" w:rsidRDefault="00221A28">
      <w:pPr>
        <w:spacing w:before="0" w:after="160" w:line="252" w:lineRule="auto"/>
        <w:jc w:val="both"/>
      </w:pPr>
      <w:r>
        <w:br w:type="page"/>
      </w:r>
    </w:p>
    <w:p w14:paraId="48B22718" w14:textId="77777777" w:rsidR="00221A28" w:rsidRPr="00CB0EA9" w:rsidRDefault="00221A28" w:rsidP="00221A28">
      <w:pPr>
        <w:pStyle w:val="Heading1"/>
      </w:pPr>
      <w:r w:rsidRPr="00CB0EA9">
        <w:lastRenderedPageBreak/>
        <w:t>To the Recommender</w:t>
      </w:r>
    </w:p>
    <w:p w14:paraId="75929D41" w14:textId="77777777" w:rsidR="00221A28" w:rsidRDefault="00221A28" w:rsidP="00221A28">
      <w:r w:rsidRPr="0066628F">
        <w:t xml:space="preserve">Thank you for taking the time to write on behalf of this candidate who is applying to The Washington Center for an Internship. Please answer all the questions listed in the table.  </w:t>
      </w:r>
    </w:p>
    <w:p w14:paraId="14A7C924" w14:textId="77777777" w:rsidR="00221A28" w:rsidRDefault="00221A28" w:rsidP="00221A28">
      <w:r w:rsidRPr="0066628F">
        <w:t xml:space="preserve">On a separate sheet of paper, please describe in narrative form why you endorse the student as a nominee for The Washington Center’s Internship Program.  Be sure to address what you know about the student’s academic and professional experiences, participation in extracurricular activities, and work in school, government and community service.  </w:t>
      </w:r>
    </w:p>
    <w:p w14:paraId="03DC2DBE" w14:textId="77777777" w:rsidR="00221A28" w:rsidRDefault="00221A28" w:rsidP="00221A28">
      <w:r w:rsidRPr="0066628F">
        <w:t xml:space="preserve">Make a photocopy of your letter along with this form and return it to the candidate in a sealed envelope with your signature across the seal, or mail directly to Dr. Jim Ford, Rogers State University, 1701 Will Rogers Blvd., Claremore, OK   74017.  </w:t>
      </w:r>
    </w:p>
    <w:p w14:paraId="30D38653" w14:textId="77777777" w:rsidR="00221A28" w:rsidRPr="0066628F" w:rsidRDefault="00221A28" w:rsidP="00221A28">
      <w:r>
        <w:rPr>
          <w:rStyle w:val="IntenseQuoteChar"/>
        </w:rPr>
        <w:t>M</w:t>
      </w:r>
      <w:r w:rsidRPr="0066628F">
        <w:rPr>
          <w:rStyle w:val="IntenseQuoteChar"/>
        </w:rPr>
        <w:t>ust be received by March 27, 2020</w:t>
      </w:r>
      <w:r w:rsidRPr="0066628F">
        <w:t>.</w:t>
      </w:r>
    </w:p>
    <w:p w14:paraId="3DD4EFC0" w14:textId="77777777" w:rsidR="00221A28" w:rsidRPr="00CB0EA9" w:rsidRDefault="00221A28" w:rsidP="00221A28"/>
    <w:p w14:paraId="2CFE6B2C" w14:textId="77777777" w:rsidR="00221A28" w:rsidRPr="0066628F" w:rsidRDefault="00221A28" w:rsidP="00221A28">
      <w:pPr>
        <w:tabs>
          <w:tab w:val="left" w:pos="8640"/>
        </w:tabs>
        <w:rPr>
          <w:u w:val="single"/>
        </w:rPr>
      </w:pPr>
      <w:r w:rsidRPr="00CB0EA9">
        <w:t>Your Name and Title</w:t>
      </w:r>
      <w:r>
        <w:t xml:space="preserve">: </w:t>
      </w:r>
      <w:r>
        <w:rPr>
          <w:u w:val="single"/>
        </w:rPr>
        <w:tab/>
      </w:r>
    </w:p>
    <w:p w14:paraId="37624955" w14:textId="77777777" w:rsidR="00221A28" w:rsidRPr="0066628F" w:rsidRDefault="00221A28" w:rsidP="00221A28">
      <w:pPr>
        <w:tabs>
          <w:tab w:val="left" w:pos="8640"/>
        </w:tabs>
        <w:rPr>
          <w:u w:val="single"/>
        </w:rPr>
      </w:pPr>
      <w:r w:rsidRPr="00CB0EA9">
        <w:t>Organization</w:t>
      </w:r>
      <w:r>
        <w:t xml:space="preserve">: </w:t>
      </w:r>
      <w:r>
        <w:rPr>
          <w:u w:val="single"/>
        </w:rPr>
        <w:tab/>
      </w:r>
    </w:p>
    <w:p w14:paraId="50A40D42" w14:textId="77777777" w:rsidR="00221A28" w:rsidRPr="00221A28" w:rsidRDefault="00221A28" w:rsidP="00221A28">
      <w:pPr>
        <w:tabs>
          <w:tab w:val="left" w:pos="2880"/>
          <w:tab w:val="left" w:pos="3600"/>
          <w:tab w:val="left" w:pos="5850"/>
          <w:tab w:val="left" w:pos="6480"/>
          <w:tab w:val="left" w:pos="8640"/>
        </w:tabs>
        <w:rPr>
          <w:u w:val="single"/>
          <w:lang w:val="fr-FR"/>
        </w:rPr>
      </w:pPr>
      <w:proofErr w:type="gramStart"/>
      <w:r w:rsidRPr="00221A28">
        <w:rPr>
          <w:lang w:val="fr-FR"/>
        </w:rPr>
        <w:t>Phone:</w:t>
      </w:r>
      <w:proofErr w:type="gramEnd"/>
      <w:r w:rsidRPr="00221A28">
        <w:rPr>
          <w:lang w:val="fr-FR"/>
        </w:rPr>
        <w:t xml:space="preserve"> </w:t>
      </w:r>
      <w:r w:rsidRPr="00221A28">
        <w:rPr>
          <w:u w:val="single"/>
          <w:lang w:val="fr-FR"/>
        </w:rPr>
        <w:tab/>
      </w:r>
      <w:r w:rsidRPr="00221A28">
        <w:rPr>
          <w:lang w:val="fr-FR"/>
        </w:rPr>
        <w:tab/>
        <w:t xml:space="preserve">Fax: </w:t>
      </w:r>
      <w:r w:rsidRPr="00221A28">
        <w:rPr>
          <w:u w:val="single"/>
          <w:lang w:val="fr-FR"/>
        </w:rPr>
        <w:tab/>
      </w:r>
      <w:r w:rsidRPr="00221A28">
        <w:rPr>
          <w:lang w:val="fr-FR"/>
        </w:rPr>
        <w:tab/>
        <w:t xml:space="preserve">Email: </w:t>
      </w:r>
      <w:r w:rsidRPr="00221A28">
        <w:rPr>
          <w:u w:val="single"/>
          <w:lang w:val="fr-FR"/>
        </w:rPr>
        <w:tab/>
      </w:r>
    </w:p>
    <w:p w14:paraId="409D6C7A" w14:textId="77777777" w:rsidR="00221A28" w:rsidRPr="00221A28" w:rsidRDefault="00221A28" w:rsidP="00221A28">
      <w:pPr>
        <w:tabs>
          <w:tab w:val="left" w:pos="5850"/>
          <w:tab w:val="left" w:pos="6480"/>
          <w:tab w:val="left" w:pos="8640"/>
        </w:tabs>
        <w:rPr>
          <w:u w:val="single"/>
          <w:lang w:val="fr-FR"/>
        </w:rPr>
      </w:pPr>
      <w:proofErr w:type="gramStart"/>
      <w:r w:rsidRPr="00221A28">
        <w:rPr>
          <w:lang w:val="fr-FR"/>
        </w:rPr>
        <w:t>Signature:</w:t>
      </w:r>
      <w:proofErr w:type="gramEnd"/>
      <w:r w:rsidRPr="00221A28">
        <w:rPr>
          <w:lang w:val="fr-FR"/>
        </w:rPr>
        <w:t xml:space="preserve"> </w:t>
      </w:r>
      <w:r w:rsidRPr="00221A28">
        <w:rPr>
          <w:u w:val="single"/>
          <w:lang w:val="fr-FR"/>
        </w:rPr>
        <w:tab/>
      </w:r>
      <w:r w:rsidRPr="00221A28">
        <w:rPr>
          <w:lang w:val="fr-FR"/>
        </w:rPr>
        <w:tab/>
        <w:t xml:space="preserve">Date: </w:t>
      </w:r>
      <w:r w:rsidRPr="00221A28">
        <w:rPr>
          <w:u w:val="single"/>
          <w:lang w:val="fr-FR"/>
        </w:rPr>
        <w:tab/>
      </w:r>
    </w:p>
    <w:p w14:paraId="72575371" w14:textId="77777777" w:rsidR="00221A28" w:rsidRPr="0066628F" w:rsidRDefault="00221A28" w:rsidP="00221A28">
      <w:pPr>
        <w:tabs>
          <w:tab w:val="left" w:pos="8640"/>
        </w:tabs>
        <w:rPr>
          <w:u w:val="single"/>
        </w:rPr>
      </w:pPr>
      <w:r w:rsidRPr="00CB0EA9">
        <w:t>Name of student you are recommending</w:t>
      </w:r>
      <w:r>
        <w:t xml:space="preserve">: </w:t>
      </w:r>
      <w:r>
        <w:rPr>
          <w:u w:val="single"/>
        </w:rPr>
        <w:tab/>
      </w:r>
    </w:p>
    <w:p w14:paraId="1B290F10" w14:textId="77777777" w:rsidR="00221A28" w:rsidRPr="0066628F" w:rsidRDefault="00221A28" w:rsidP="00221A28">
      <w:pPr>
        <w:tabs>
          <w:tab w:val="left" w:pos="4680"/>
          <w:tab w:val="left" w:pos="4860"/>
          <w:tab w:val="left" w:pos="8640"/>
        </w:tabs>
        <w:rPr>
          <w:u w:val="single"/>
        </w:rPr>
      </w:pPr>
      <w:r w:rsidRPr="00CB0EA9">
        <w:t>How long have you known this applicant?</w:t>
      </w:r>
      <w:r>
        <w:t xml:space="preserve"> </w:t>
      </w:r>
      <w:r>
        <w:rPr>
          <w:u w:val="single"/>
        </w:rPr>
        <w:tab/>
      </w:r>
      <w:r>
        <w:tab/>
      </w:r>
      <w:r w:rsidRPr="00CB0EA9">
        <w:t>In what capacity?</w:t>
      </w:r>
      <w:r>
        <w:t xml:space="preserve"> </w:t>
      </w:r>
      <w:r>
        <w:rPr>
          <w:u w:val="single"/>
        </w:rPr>
        <w:tab/>
      </w:r>
    </w:p>
    <w:p w14:paraId="113399C7" w14:textId="77777777" w:rsidR="00221A28" w:rsidRPr="00CB0EA9" w:rsidRDefault="00221A28" w:rsidP="00221A28">
      <w:r w:rsidRPr="00CB0EA9">
        <w:t>How do you rate the candidate on the following criteria?</w:t>
      </w:r>
    </w:p>
    <w:tbl>
      <w:tblPr>
        <w:tblpPr w:leftFromText="180" w:rightFromText="180" w:vertAnchor="text" w:horzAnchor="margin" w:tblpXSpec="center" w:tblpY="182"/>
        <w:tblW w:w="11597" w:type="dxa"/>
        <w:tblLook w:val="0000" w:firstRow="0" w:lastRow="0" w:firstColumn="0" w:lastColumn="0" w:noHBand="0" w:noVBand="0"/>
        <w:tblCaption w:val="Candidate rating chart"/>
      </w:tblPr>
      <w:tblGrid>
        <w:gridCol w:w="2790"/>
        <w:gridCol w:w="1890"/>
        <w:gridCol w:w="1620"/>
        <w:gridCol w:w="1779"/>
        <w:gridCol w:w="1821"/>
        <w:gridCol w:w="1461"/>
        <w:gridCol w:w="236"/>
      </w:tblGrid>
      <w:tr w:rsidR="00221A28" w:rsidRPr="00CB0EA9" w14:paraId="0C98C94C" w14:textId="77777777" w:rsidTr="00B90D37">
        <w:trPr>
          <w:trHeight w:val="80"/>
        </w:trPr>
        <w:tc>
          <w:tcPr>
            <w:tcW w:w="11597" w:type="dxa"/>
            <w:gridSpan w:val="7"/>
            <w:tcBorders>
              <w:top w:val="nil"/>
              <w:left w:val="nil"/>
              <w:bottom w:val="nil"/>
              <w:right w:val="nil"/>
            </w:tcBorders>
            <w:shd w:val="clear" w:color="auto" w:fill="auto"/>
            <w:noWrap/>
            <w:vAlign w:val="bottom"/>
          </w:tcPr>
          <w:p w14:paraId="039F2D48" w14:textId="77777777" w:rsidR="00221A28" w:rsidRPr="00CB0EA9" w:rsidRDefault="00221A28" w:rsidP="00B90D37"/>
        </w:tc>
      </w:tr>
      <w:tr w:rsidR="00221A28" w:rsidRPr="00CB0EA9" w14:paraId="1AFF882B" w14:textId="77777777" w:rsidTr="00B90D37">
        <w:trPr>
          <w:trHeight w:val="795"/>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F2D8B" w14:textId="77777777" w:rsidR="00221A28" w:rsidRPr="00CB0EA9" w:rsidRDefault="00221A28" w:rsidP="00B90D37">
            <w:r w:rsidRPr="00CB0EA9">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30330B88" w14:textId="77777777" w:rsidR="00221A28" w:rsidRPr="00CB0EA9" w:rsidRDefault="00221A28" w:rsidP="00B90D37">
            <w:r w:rsidRPr="00CB0EA9">
              <w:t>OUTSTANDING TOP 2%</w:t>
            </w:r>
          </w:p>
        </w:tc>
        <w:tc>
          <w:tcPr>
            <w:tcW w:w="1620" w:type="dxa"/>
            <w:tcBorders>
              <w:top w:val="single" w:sz="4" w:space="0" w:color="auto"/>
              <w:left w:val="nil"/>
              <w:bottom w:val="single" w:sz="4" w:space="0" w:color="auto"/>
              <w:right w:val="single" w:sz="4" w:space="0" w:color="auto"/>
            </w:tcBorders>
            <w:shd w:val="clear" w:color="auto" w:fill="auto"/>
            <w:vAlign w:val="bottom"/>
          </w:tcPr>
          <w:p w14:paraId="314E38AC" w14:textId="77777777" w:rsidR="00221A28" w:rsidRPr="00CB0EA9" w:rsidRDefault="00221A28" w:rsidP="00B90D37">
            <w:r w:rsidRPr="00CB0EA9">
              <w:t>VERY GOOD TOP 10%</w:t>
            </w:r>
          </w:p>
        </w:tc>
        <w:tc>
          <w:tcPr>
            <w:tcW w:w="1779" w:type="dxa"/>
            <w:tcBorders>
              <w:top w:val="single" w:sz="4" w:space="0" w:color="auto"/>
              <w:left w:val="nil"/>
              <w:bottom w:val="single" w:sz="4" w:space="0" w:color="auto"/>
              <w:right w:val="single" w:sz="4" w:space="0" w:color="auto"/>
            </w:tcBorders>
            <w:shd w:val="clear" w:color="auto" w:fill="auto"/>
            <w:vAlign w:val="bottom"/>
          </w:tcPr>
          <w:p w14:paraId="20E0F747" w14:textId="77777777" w:rsidR="00221A28" w:rsidRPr="00CB0EA9" w:rsidRDefault="00221A28" w:rsidP="00B90D37">
            <w:r w:rsidRPr="00CB0EA9">
              <w:t>ABOVE AVERAGE TOP 25%</w:t>
            </w:r>
          </w:p>
        </w:tc>
        <w:tc>
          <w:tcPr>
            <w:tcW w:w="1821" w:type="dxa"/>
            <w:tcBorders>
              <w:top w:val="single" w:sz="4" w:space="0" w:color="auto"/>
              <w:left w:val="nil"/>
              <w:bottom w:val="single" w:sz="4" w:space="0" w:color="auto"/>
              <w:right w:val="single" w:sz="4" w:space="0" w:color="auto"/>
            </w:tcBorders>
            <w:shd w:val="clear" w:color="auto" w:fill="auto"/>
            <w:vAlign w:val="bottom"/>
          </w:tcPr>
          <w:p w14:paraId="717B1BA2" w14:textId="77777777" w:rsidR="00221A28" w:rsidRPr="00CB0EA9" w:rsidRDefault="00221A28" w:rsidP="00B90D37">
            <w:r w:rsidRPr="00CB0EA9">
              <w:t>BELOW AVERAGE BOTTOM 50%</w:t>
            </w:r>
          </w:p>
        </w:tc>
        <w:tc>
          <w:tcPr>
            <w:tcW w:w="1461" w:type="dxa"/>
            <w:tcBorders>
              <w:top w:val="single" w:sz="4" w:space="0" w:color="auto"/>
              <w:left w:val="nil"/>
              <w:bottom w:val="single" w:sz="4" w:space="0" w:color="auto"/>
              <w:right w:val="single" w:sz="4" w:space="0" w:color="auto"/>
            </w:tcBorders>
            <w:shd w:val="clear" w:color="auto" w:fill="auto"/>
            <w:vAlign w:val="bottom"/>
          </w:tcPr>
          <w:p w14:paraId="1AE00293" w14:textId="77777777" w:rsidR="00221A28" w:rsidRPr="00CB0EA9" w:rsidRDefault="00221A28" w:rsidP="00B90D37">
            <w:r w:rsidRPr="00CB0EA9">
              <w:t>UNOB</w:t>
            </w:r>
            <w:r>
              <w:t>S</w:t>
            </w:r>
            <w:r w:rsidRPr="00CB0EA9">
              <w:t>ERVED</w:t>
            </w:r>
          </w:p>
        </w:tc>
        <w:tc>
          <w:tcPr>
            <w:tcW w:w="236" w:type="dxa"/>
            <w:tcBorders>
              <w:top w:val="nil"/>
              <w:left w:val="nil"/>
              <w:bottom w:val="nil"/>
              <w:right w:val="nil"/>
            </w:tcBorders>
            <w:shd w:val="clear" w:color="auto" w:fill="auto"/>
            <w:noWrap/>
            <w:vAlign w:val="bottom"/>
          </w:tcPr>
          <w:p w14:paraId="1ECF8A76" w14:textId="77777777" w:rsidR="00221A28" w:rsidRPr="00CB0EA9" w:rsidRDefault="00221A28" w:rsidP="00B90D37"/>
        </w:tc>
      </w:tr>
      <w:tr w:rsidR="00221A28" w:rsidRPr="00CB0EA9" w14:paraId="05810776"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58178F0B" w14:textId="77777777" w:rsidR="00221A28" w:rsidRPr="00CB0EA9" w:rsidRDefault="00221A28" w:rsidP="00B90D37">
            <w:r w:rsidRPr="00CB0EA9">
              <w:t>INTELLECTUAL CURIOSITY</w:t>
            </w:r>
          </w:p>
        </w:tc>
        <w:tc>
          <w:tcPr>
            <w:tcW w:w="1890" w:type="dxa"/>
            <w:tcBorders>
              <w:top w:val="nil"/>
              <w:left w:val="nil"/>
              <w:bottom w:val="single" w:sz="4" w:space="0" w:color="auto"/>
              <w:right w:val="single" w:sz="4" w:space="0" w:color="auto"/>
            </w:tcBorders>
            <w:shd w:val="clear" w:color="auto" w:fill="auto"/>
            <w:noWrap/>
            <w:vAlign w:val="bottom"/>
          </w:tcPr>
          <w:p w14:paraId="1AD78665"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594B8BA9"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4239AA5C"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39496EB4"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5128BCB7"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22DCA3B4" w14:textId="77777777" w:rsidR="00221A28" w:rsidRPr="00CB0EA9" w:rsidRDefault="00221A28" w:rsidP="00B90D37"/>
        </w:tc>
      </w:tr>
      <w:tr w:rsidR="00221A28" w:rsidRPr="00CB0EA9" w14:paraId="7B3BA190"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4207EFE4" w14:textId="77777777" w:rsidR="00221A28" w:rsidRPr="00CB0EA9" w:rsidRDefault="00221A28" w:rsidP="00B90D37">
            <w:r w:rsidRPr="00CB0EA9">
              <w:t>SERIOUSNESS OF PURPOSE</w:t>
            </w:r>
          </w:p>
        </w:tc>
        <w:tc>
          <w:tcPr>
            <w:tcW w:w="1890" w:type="dxa"/>
            <w:tcBorders>
              <w:top w:val="nil"/>
              <w:left w:val="nil"/>
              <w:bottom w:val="single" w:sz="4" w:space="0" w:color="auto"/>
              <w:right w:val="single" w:sz="4" w:space="0" w:color="auto"/>
            </w:tcBorders>
            <w:shd w:val="clear" w:color="auto" w:fill="auto"/>
            <w:noWrap/>
            <w:vAlign w:val="bottom"/>
          </w:tcPr>
          <w:p w14:paraId="458AD63E"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7A49EF3F"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016C4538"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31A8163D"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1869F20A"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33771A60" w14:textId="77777777" w:rsidR="00221A28" w:rsidRPr="00CB0EA9" w:rsidRDefault="00221A28" w:rsidP="00B90D37"/>
        </w:tc>
      </w:tr>
      <w:tr w:rsidR="00221A28" w:rsidRPr="00CB0EA9" w14:paraId="461AA32B"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39B1FADA" w14:textId="77777777" w:rsidR="00221A28" w:rsidRPr="00CB0EA9" w:rsidRDefault="00221A28" w:rsidP="00B90D37">
            <w:r w:rsidRPr="00CB0EA9">
              <w:t>MOTIVATION</w:t>
            </w:r>
          </w:p>
        </w:tc>
        <w:tc>
          <w:tcPr>
            <w:tcW w:w="1890" w:type="dxa"/>
            <w:tcBorders>
              <w:top w:val="nil"/>
              <w:left w:val="nil"/>
              <w:bottom w:val="single" w:sz="4" w:space="0" w:color="auto"/>
              <w:right w:val="single" w:sz="4" w:space="0" w:color="auto"/>
            </w:tcBorders>
            <w:shd w:val="clear" w:color="auto" w:fill="auto"/>
            <w:noWrap/>
            <w:vAlign w:val="bottom"/>
          </w:tcPr>
          <w:p w14:paraId="7BF13DDB"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70DEF164"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33DF8CD4"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222A7277"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517603B7"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37795E12" w14:textId="77777777" w:rsidR="00221A28" w:rsidRPr="00CB0EA9" w:rsidRDefault="00221A28" w:rsidP="00B90D37"/>
        </w:tc>
      </w:tr>
      <w:tr w:rsidR="00221A28" w:rsidRPr="00CB0EA9" w14:paraId="6AABFC5B"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06F27F2B" w14:textId="77777777" w:rsidR="00221A28" w:rsidRPr="00CB0EA9" w:rsidRDefault="00221A28" w:rsidP="00B90D37">
            <w:r w:rsidRPr="00CB0EA9">
              <w:t>CONCERN FOR OTHERS</w:t>
            </w:r>
          </w:p>
        </w:tc>
        <w:tc>
          <w:tcPr>
            <w:tcW w:w="1890" w:type="dxa"/>
            <w:tcBorders>
              <w:top w:val="nil"/>
              <w:left w:val="nil"/>
              <w:bottom w:val="single" w:sz="4" w:space="0" w:color="auto"/>
              <w:right w:val="single" w:sz="4" w:space="0" w:color="auto"/>
            </w:tcBorders>
            <w:shd w:val="clear" w:color="auto" w:fill="auto"/>
            <w:noWrap/>
            <w:vAlign w:val="bottom"/>
          </w:tcPr>
          <w:p w14:paraId="2005403B"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047DE656"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6CFA2EFB"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54E946CC"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144DE471"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0B417ED9" w14:textId="77777777" w:rsidR="00221A28" w:rsidRPr="00CB0EA9" w:rsidRDefault="00221A28" w:rsidP="00B90D37"/>
        </w:tc>
      </w:tr>
      <w:tr w:rsidR="00221A28" w:rsidRPr="00CB0EA9" w14:paraId="23D2E53D"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62FD31BB" w14:textId="77777777" w:rsidR="00221A28" w:rsidRPr="00CB0EA9" w:rsidRDefault="00221A28" w:rsidP="00B90D37">
            <w:r w:rsidRPr="00CB0EA9">
              <w:t>LEADERSHIP</w:t>
            </w:r>
          </w:p>
        </w:tc>
        <w:tc>
          <w:tcPr>
            <w:tcW w:w="1890" w:type="dxa"/>
            <w:tcBorders>
              <w:top w:val="nil"/>
              <w:left w:val="nil"/>
              <w:bottom w:val="single" w:sz="4" w:space="0" w:color="auto"/>
              <w:right w:val="single" w:sz="4" w:space="0" w:color="auto"/>
            </w:tcBorders>
            <w:shd w:val="clear" w:color="auto" w:fill="auto"/>
            <w:noWrap/>
            <w:vAlign w:val="bottom"/>
          </w:tcPr>
          <w:p w14:paraId="2669CABF"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4393C5DF"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171AD69A"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7BA79C92"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682E89F1"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5C6EDAF6" w14:textId="77777777" w:rsidR="00221A28" w:rsidRPr="00CB0EA9" w:rsidRDefault="00221A28" w:rsidP="00B90D37"/>
        </w:tc>
      </w:tr>
      <w:tr w:rsidR="00221A28" w:rsidRPr="00CB0EA9" w14:paraId="5DA5938B"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6CB10EC7" w14:textId="77777777" w:rsidR="00221A28" w:rsidRPr="00CB0EA9" w:rsidRDefault="00221A28" w:rsidP="00B90D37">
            <w:r w:rsidRPr="00CB0EA9">
              <w:t>ACADEMIC ACHIEVEMENT</w:t>
            </w:r>
          </w:p>
        </w:tc>
        <w:tc>
          <w:tcPr>
            <w:tcW w:w="1890" w:type="dxa"/>
            <w:tcBorders>
              <w:top w:val="nil"/>
              <w:left w:val="nil"/>
              <w:bottom w:val="single" w:sz="4" w:space="0" w:color="auto"/>
              <w:right w:val="single" w:sz="4" w:space="0" w:color="auto"/>
            </w:tcBorders>
            <w:shd w:val="clear" w:color="auto" w:fill="auto"/>
            <w:noWrap/>
            <w:vAlign w:val="bottom"/>
          </w:tcPr>
          <w:p w14:paraId="5F90DC48"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535F96E3"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152C6F6A"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64BAED07"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7224163B"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6D75DCD4" w14:textId="77777777" w:rsidR="00221A28" w:rsidRPr="00CB0EA9" w:rsidRDefault="00221A28" w:rsidP="00B90D37"/>
        </w:tc>
      </w:tr>
      <w:tr w:rsidR="00221A28" w:rsidRPr="00CB0EA9" w14:paraId="273E64F1" w14:textId="77777777" w:rsidTr="00B90D37">
        <w:trPr>
          <w:trHeight w:val="255"/>
        </w:trPr>
        <w:tc>
          <w:tcPr>
            <w:tcW w:w="2790" w:type="dxa"/>
            <w:tcBorders>
              <w:top w:val="nil"/>
              <w:left w:val="single" w:sz="4" w:space="0" w:color="auto"/>
              <w:bottom w:val="single" w:sz="4" w:space="0" w:color="auto"/>
              <w:right w:val="single" w:sz="4" w:space="0" w:color="auto"/>
            </w:tcBorders>
            <w:shd w:val="clear" w:color="auto" w:fill="auto"/>
            <w:noWrap/>
            <w:vAlign w:val="bottom"/>
          </w:tcPr>
          <w:p w14:paraId="341A364E" w14:textId="77777777" w:rsidR="00221A28" w:rsidRPr="00CB0EA9" w:rsidRDefault="00221A28" w:rsidP="00B90D37">
            <w:r w:rsidRPr="00CB0EA9">
              <w:t>POTENTIAL GROWTH</w:t>
            </w:r>
          </w:p>
        </w:tc>
        <w:tc>
          <w:tcPr>
            <w:tcW w:w="1890" w:type="dxa"/>
            <w:tcBorders>
              <w:top w:val="nil"/>
              <w:left w:val="nil"/>
              <w:bottom w:val="single" w:sz="4" w:space="0" w:color="auto"/>
              <w:right w:val="single" w:sz="4" w:space="0" w:color="auto"/>
            </w:tcBorders>
            <w:shd w:val="clear" w:color="auto" w:fill="auto"/>
            <w:noWrap/>
            <w:vAlign w:val="bottom"/>
          </w:tcPr>
          <w:p w14:paraId="6CA21D02" w14:textId="77777777" w:rsidR="00221A28" w:rsidRPr="00CB0EA9" w:rsidRDefault="00221A28" w:rsidP="00B90D37">
            <w:r w:rsidRPr="00CB0EA9">
              <w:t> </w:t>
            </w:r>
          </w:p>
        </w:tc>
        <w:tc>
          <w:tcPr>
            <w:tcW w:w="1620" w:type="dxa"/>
            <w:tcBorders>
              <w:top w:val="nil"/>
              <w:left w:val="nil"/>
              <w:bottom w:val="single" w:sz="4" w:space="0" w:color="auto"/>
              <w:right w:val="single" w:sz="4" w:space="0" w:color="auto"/>
            </w:tcBorders>
            <w:shd w:val="clear" w:color="auto" w:fill="auto"/>
            <w:noWrap/>
            <w:vAlign w:val="bottom"/>
          </w:tcPr>
          <w:p w14:paraId="223FCB4B" w14:textId="77777777" w:rsidR="00221A28" w:rsidRPr="00CB0EA9" w:rsidRDefault="00221A28" w:rsidP="00B90D37">
            <w:r w:rsidRPr="00CB0EA9">
              <w:t> </w:t>
            </w:r>
          </w:p>
        </w:tc>
        <w:tc>
          <w:tcPr>
            <w:tcW w:w="1779" w:type="dxa"/>
            <w:tcBorders>
              <w:top w:val="nil"/>
              <w:left w:val="nil"/>
              <w:bottom w:val="single" w:sz="4" w:space="0" w:color="auto"/>
              <w:right w:val="single" w:sz="4" w:space="0" w:color="auto"/>
            </w:tcBorders>
            <w:shd w:val="clear" w:color="auto" w:fill="auto"/>
            <w:noWrap/>
            <w:vAlign w:val="bottom"/>
          </w:tcPr>
          <w:p w14:paraId="0466AF93" w14:textId="77777777" w:rsidR="00221A28" w:rsidRPr="00CB0EA9" w:rsidRDefault="00221A28" w:rsidP="00B90D37">
            <w:r w:rsidRPr="00CB0EA9">
              <w:t> </w:t>
            </w:r>
          </w:p>
        </w:tc>
        <w:tc>
          <w:tcPr>
            <w:tcW w:w="1821" w:type="dxa"/>
            <w:tcBorders>
              <w:top w:val="nil"/>
              <w:left w:val="nil"/>
              <w:bottom w:val="single" w:sz="4" w:space="0" w:color="auto"/>
              <w:right w:val="single" w:sz="4" w:space="0" w:color="auto"/>
            </w:tcBorders>
            <w:shd w:val="clear" w:color="auto" w:fill="auto"/>
            <w:noWrap/>
            <w:vAlign w:val="bottom"/>
          </w:tcPr>
          <w:p w14:paraId="726A5E23" w14:textId="77777777" w:rsidR="00221A28" w:rsidRPr="00CB0EA9" w:rsidRDefault="00221A28" w:rsidP="00B90D37">
            <w:r w:rsidRPr="00CB0EA9">
              <w:t> </w:t>
            </w:r>
          </w:p>
        </w:tc>
        <w:tc>
          <w:tcPr>
            <w:tcW w:w="1461" w:type="dxa"/>
            <w:tcBorders>
              <w:top w:val="nil"/>
              <w:left w:val="nil"/>
              <w:bottom w:val="single" w:sz="4" w:space="0" w:color="auto"/>
              <w:right w:val="single" w:sz="4" w:space="0" w:color="auto"/>
            </w:tcBorders>
            <w:shd w:val="clear" w:color="auto" w:fill="auto"/>
            <w:noWrap/>
            <w:vAlign w:val="bottom"/>
          </w:tcPr>
          <w:p w14:paraId="75AA4658" w14:textId="77777777" w:rsidR="00221A28" w:rsidRPr="00CB0EA9" w:rsidRDefault="00221A28" w:rsidP="00B90D37">
            <w:r w:rsidRPr="00CB0EA9">
              <w:t> </w:t>
            </w:r>
          </w:p>
        </w:tc>
        <w:tc>
          <w:tcPr>
            <w:tcW w:w="236" w:type="dxa"/>
            <w:tcBorders>
              <w:top w:val="nil"/>
              <w:left w:val="nil"/>
              <w:bottom w:val="nil"/>
              <w:right w:val="nil"/>
            </w:tcBorders>
            <w:shd w:val="clear" w:color="auto" w:fill="auto"/>
            <w:noWrap/>
            <w:vAlign w:val="bottom"/>
          </w:tcPr>
          <w:p w14:paraId="205991E3" w14:textId="77777777" w:rsidR="00221A28" w:rsidRPr="00CB0EA9" w:rsidRDefault="00221A28" w:rsidP="00B90D37"/>
        </w:tc>
      </w:tr>
    </w:tbl>
    <w:p w14:paraId="1FB3433A" w14:textId="77777777" w:rsidR="00221A28" w:rsidRPr="00CB0EA9" w:rsidRDefault="00221A28" w:rsidP="00221A28"/>
    <w:p w14:paraId="4838DE3A" w14:textId="77777777" w:rsidR="0040776E" w:rsidRPr="00CB0EA9" w:rsidRDefault="0040776E" w:rsidP="00CB0EA9"/>
    <w:sectPr w:rsidR="0040776E" w:rsidRPr="00CB0EA9" w:rsidSect="002B67DA">
      <w:footerReference w:type="even" r:id="rId13"/>
      <w:footerReference w:type="default" r:id="rId14"/>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566B" w14:textId="77777777" w:rsidR="00917231" w:rsidRDefault="00917231">
      <w:r>
        <w:separator/>
      </w:r>
    </w:p>
    <w:p w14:paraId="6B505786" w14:textId="77777777" w:rsidR="00000000" w:rsidRDefault="00387264"/>
  </w:endnote>
  <w:endnote w:type="continuationSeparator" w:id="0">
    <w:p w14:paraId="431E23AC" w14:textId="77777777" w:rsidR="00917231" w:rsidRDefault="00917231">
      <w:r>
        <w:continuationSeparator/>
      </w:r>
    </w:p>
    <w:p w14:paraId="3F7CAA0A" w14:textId="77777777" w:rsidR="00000000" w:rsidRDefault="0038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0DF" w14:textId="77777777" w:rsidR="00217489" w:rsidRDefault="003E756E" w:rsidP="005A77BB">
    <w:pPr>
      <w:pStyle w:val="Footer"/>
      <w:framePr w:wrap="around" w:vAnchor="text" w:hAnchor="margin" w:xAlign="center" w:y="1"/>
      <w:rPr>
        <w:rStyle w:val="PageNumber"/>
      </w:rPr>
    </w:pPr>
    <w:r>
      <w:rPr>
        <w:rStyle w:val="PageNumber"/>
      </w:rPr>
      <w:fldChar w:fldCharType="begin"/>
    </w:r>
    <w:r w:rsidR="00217489">
      <w:rPr>
        <w:rStyle w:val="PageNumber"/>
      </w:rPr>
      <w:instrText xml:space="preserve">PAGE  </w:instrText>
    </w:r>
    <w:r>
      <w:rPr>
        <w:rStyle w:val="PageNumber"/>
      </w:rPr>
      <w:fldChar w:fldCharType="end"/>
    </w:r>
  </w:p>
  <w:p w14:paraId="57BF4710" w14:textId="77777777" w:rsidR="00217489" w:rsidRDefault="00217489">
    <w:pPr>
      <w:pStyle w:val="Footer"/>
    </w:pPr>
  </w:p>
  <w:p w14:paraId="701B1DD3" w14:textId="77777777" w:rsidR="00000000" w:rsidRDefault="00387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0228" w14:textId="77777777" w:rsidR="00217489" w:rsidRDefault="003E756E" w:rsidP="005A77BB">
    <w:pPr>
      <w:pStyle w:val="Footer"/>
      <w:framePr w:wrap="around" w:vAnchor="text" w:hAnchor="margin" w:xAlign="center" w:y="1"/>
      <w:rPr>
        <w:rStyle w:val="PageNumber"/>
      </w:rPr>
    </w:pPr>
    <w:r>
      <w:rPr>
        <w:rStyle w:val="PageNumber"/>
      </w:rPr>
      <w:fldChar w:fldCharType="begin"/>
    </w:r>
    <w:r w:rsidR="00217489">
      <w:rPr>
        <w:rStyle w:val="PageNumber"/>
      </w:rPr>
      <w:instrText xml:space="preserve">PAGE  </w:instrText>
    </w:r>
    <w:r>
      <w:rPr>
        <w:rStyle w:val="PageNumber"/>
      </w:rPr>
      <w:fldChar w:fldCharType="separate"/>
    </w:r>
    <w:r w:rsidR="00C06D44">
      <w:rPr>
        <w:rStyle w:val="PageNumber"/>
        <w:noProof/>
      </w:rPr>
      <w:t>6</w:t>
    </w:r>
    <w:r>
      <w:rPr>
        <w:rStyle w:val="PageNumber"/>
      </w:rPr>
      <w:fldChar w:fldCharType="end"/>
    </w:r>
  </w:p>
  <w:p w14:paraId="50088E8C" w14:textId="77777777" w:rsidR="00217489" w:rsidRDefault="00217489">
    <w:pPr>
      <w:pStyle w:val="Footer"/>
    </w:pPr>
  </w:p>
  <w:p w14:paraId="28E4F447" w14:textId="77777777" w:rsidR="00000000" w:rsidRDefault="00387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3FB2" w14:textId="77777777" w:rsidR="00917231" w:rsidRDefault="00917231">
      <w:r>
        <w:separator/>
      </w:r>
    </w:p>
    <w:p w14:paraId="4C2950AE" w14:textId="77777777" w:rsidR="00000000" w:rsidRDefault="00387264"/>
  </w:footnote>
  <w:footnote w:type="continuationSeparator" w:id="0">
    <w:p w14:paraId="6DAADC8C" w14:textId="77777777" w:rsidR="00917231" w:rsidRDefault="00917231">
      <w:r>
        <w:continuationSeparator/>
      </w:r>
    </w:p>
    <w:p w14:paraId="2EA8FC5A" w14:textId="77777777" w:rsidR="00000000" w:rsidRDefault="003872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EB"/>
    <w:multiLevelType w:val="hybridMultilevel"/>
    <w:tmpl w:val="D34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2B5D"/>
    <w:multiLevelType w:val="hybridMultilevel"/>
    <w:tmpl w:val="16C8611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2579"/>
    <w:multiLevelType w:val="hybridMultilevel"/>
    <w:tmpl w:val="978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36421"/>
    <w:multiLevelType w:val="multilevel"/>
    <w:tmpl w:val="42C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C5D7F"/>
    <w:multiLevelType w:val="hybridMultilevel"/>
    <w:tmpl w:val="2062CE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41AE"/>
    <w:multiLevelType w:val="hybridMultilevel"/>
    <w:tmpl w:val="DE145798"/>
    <w:lvl w:ilvl="0" w:tplc="3AEA717C">
      <w:start w:val="1"/>
      <w:numFmt w:val="bullet"/>
      <w:lvlText w:val=""/>
      <w:lvlJc w:val="left"/>
      <w:pPr>
        <w:ind w:left="936"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7D0C2A"/>
    <w:multiLevelType w:val="hybridMultilevel"/>
    <w:tmpl w:val="674C381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553F8D"/>
    <w:multiLevelType w:val="hybridMultilevel"/>
    <w:tmpl w:val="A35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63C4A"/>
    <w:multiLevelType w:val="hybridMultilevel"/>
    <w:tmpl w:val="2F54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D3F51"/>
    <w:multiLevelType w:val="hybridMultilevel"/>
    <w:tmpl w:val="AFA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63290"/>
    <w:multiLevelType w:val="hybridMultilevel"/>
    <w:tmpl w:val="FE98AD6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D0A9B"/>
    <w:multiLevelType w:val="hybridMultilevel"/>
    <w:tmpl w:val="0588A428"/>
    <w:lvl w:ilvl="0" w:tplc="566CF0C6">
      <w:start w:val="1"/>
      <w:numFmt w:val="bullet"/>
      <w:lvlText w:val=""/>
      <w:lvlJc w:val="left"/>
      <w:pPr>
        <w:ind w:left="1080" w:hanging="79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AE7C8B"/>
    <w:multiLevelType w:val="hybridMultilevel"/>
    <w:tmpl w:val="24AAD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E0482"/>
    <w:multiLevelType w:val="multilevel"/>
    <w:tmpl w:val="42C6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E2932"/>
    <w:multiLevelType w:val="hybridMultilevel"/>
    <w:tmpl w:val="1E447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385902"/>
    <w:multiLevelType w:val="hybridMultilevel"/>
    <w:tmpl w:val="B106D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D69A2"/>
    <w:multiLevelType w:val="hybridMultilevel"/>
    <w:tmpl w:val="7C3A6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C7A96"/>
    <w:multiLevelType w:val="hybridMultilevel"/>
    <w:tmpl w:val="616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3A0D"/>
    <w:multiLevelType w:val="hybridMultilevel"/>
    <w:tmpl w:val="7EAC25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E3110A"/>
    <w:multiLevelType w:val="hybridMultilevel"/>
    <w:tmpl w:val="BCEC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93006"/>
    <w:multiLevelType w:val="hybridMultilevel"/>
    <w:tmpl w:val="3E92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C6880"/>
    <w:multiLevelType w:val="hybridMultilevel"/>
    <w:tmpl w:val="AC60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4"/>
  </w:num>
  <w:num w:numId="5">
    <w:abstractNumId w:val="6"/>
  </w:num>
  <w:num w:numId="6">
    <w:abstractNumId w:val="12"/>
  </w:num>
  <w:num w:numId="7">
    <w:abstractNumId w:val="3"/>
  </w:num>
  <w:num w:numId="8">
    <w:abstractNumId w:val="14"/>
  </w:num>
  <w:num w:numId="9">
    <w:abstractNumId w:val="11"/>
  </w:num>
  <w:num w:numId="10">
    <w:abstractNumId w:val="5"/>
  </w:num>
  <w:num w:numId="11">
    <w:abstractNumId w:val="13"/>
  </w:num>
  <w:num w:numId="12">
    <w:abstractNumId w:val="19"/>
  </w:num>
  <w:num w:numId="13">
    <w:abstractNumId w:val="21"/>
  </w:num>
  <w:num w:numId="14">
    <w:abstractNumId w:val="20"/>
  </w:num>
  <w:num w:numId="15">
    <w:abstractNumId w:val="8"/>
  </w:num>
  <w:num w:numId="16">
    <w:abstractNumId w:val="7"/>
  </w:num>
  <w:num w:numId="17">
    <w:abstractNumId w:val="2"/>
  </w:num>
  <w:num w:numId="18">
    <w:abstractNumId w:val="17"/>
  </w:num>
  <w:num w:numId="19">
    <w:abstractNumId w:val="9"/>
  </w:num>
  <w:num w:numId="20">
    <w:abstractNumId w:val="10"/>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A0"/>
    <w:rsid w:val="000236E4"/>
    <w:rsid w:val="000505F8"/>
    <w:rsid w:val="00050BB3"/>
    <w:rsid w:val="000714EC"/>
    <w:rsid w:val="00081207"/>
    <w:rsid w:val="000C1348"/>
    <w:rsid w:val="000D3023"/>
    <w:rsid w:val="000F1417"/>
    <w:rsid w:val="0011385B"/>
    <w:rsid w:val="00194998"/>
    <w:rsid w:val="001E08EF"/>
    <w:rsid w:val="00217489"/>
    <w:rsid w:val="00221A28"/>
    <w:rsid w:val="00242F89"/>
    <w:rsid w:val="00243877"/>
    <w:rsid w:val="00252ECE"/>
    <w:rsid w:val="00255D81"/>
    <w:rsid w:val="002B67DA"/>
    <w:rsid w:val="002C54B9"/>
    <w:rsid w:val="002E402A"/>
    <w:rsid w:val="00312475"/>
    <w:rsid w:val="00364918"/>
    <w:rsid w:val="003734FF"/>
    <w:rsid w:val="00387264"/>
    <w:rsid w:val="003A0802"/>
    <w:rsid w:val="003A21A9"/>
    <w:rsid w:val="003E1F0E"/>
    <w:rsid w:val="003E756E"/>
    <w:rsid w:val="0040776E"/>
    <w:rsid w:val="004230F7"/>
    <w:rsid w:val="00481C13"/>
    <w:rsid w:val="00486D44"/>
    <w:rsid w:val="00490CF3"/>
    <w:rsid w:val="0049710F"/>
    <w:rsid w:val="004E2BE6"/>
    <w:rsid w:val="004F189A"/>
    <w:rsid w:val="005414B2"/>
    <w:rsid w:val="00567066"/>
    <w:rsid w:val="0058376E"/>
    <w:rsid w:val="00586784"/>
    <w:rsid w:val="005A4001"/>
    <w:rsid w:val="005A77BB"/>
    <w:rsid w:val="005B1570"/>
    <w:rsid w:val="005C0AFF"/>
    <w:rsid w:val="005E605A"/>
    <w:rsid w:val="00650857"/>
    <w:rsid w:val="00657CDF"/>
    <w:rsid w:val="0066628F"/>
    <w:rsid w:val="00674641"/>
    <w:rsid w:val="0069305A"/>
    <w:rsid w:val="006E4574"/>
    <w:rsid w:val="00720570"/>
    <w:rsid w:val="007246FF"/>
    <w:rsid w:val="007476F0"/>
    <w:rsid w:val="00797AD3"/>
    <w:rsid w:val="007C52EA"/>
    <w:rsid w:val="007D5859"/>
    <w:rsid w:val="007E47D3"/>
    <w:rsid w:val="00850EC5"/>
    <w:rsid w:val="00865510"/>
    <w:rsid w:val="008B183C"/>
    <w:rsid w:val="008C09B1"/>
    <w:rsid w:val="00917231"/>
    <w:rsid w:val="00923006"/>
    <w:rsid w:val="009255CC"/>
    <w:rsid w:val="009403A0"/>
    <w:rsid w:val="00947781"/>
    <w:rsid w:val="009511C3"/>
    <w:rsid w:val="009A5105"/>
    <w:rsid w:val="009C04E2"/>
    <w:rsid w:val="009D61F8"/>
    <w:rsid w:val="009E53F0"/>
    <w:rsid w:val="00A07E50"/>
    <w:rsid w:val="00A61037"/>
    <w:rsid w:val="00A62300"/>
    <w:rsid w:val="00A6628B"/>
    <w:rsid w:val="00A73D0C"/>
    <w:rsid w:val="00AD314C"/>
    <w:rsid w:val="00AE7BD1"/>
    <w:rsid w:val="00B24A9F"/>
    <w:rsid w:val="00B34D19"/>
    <w:rsid w:val="00B357D4"/>
    <w:rsid w:val="00BB5360"/>
    <w:rsid w:val="00BE0A32"/>
    <w:rsid w:val="00BF15AE"/>
    <w:rsid w:val="00C06D44"/>
    <w:rsid w:val="00C301AB"/>
    <w:rsid w:val="00C42B92"/>
    <w:rsid w:val="00C52CF7"/>
    <w:rsid w:val="00C72D90"/>
    <w:rsid w:val="00C96A76"/>
    <w:rsid w:val="00CB0EA9"/>
    <w:rsid w:val="00CC62EC"/>
    <w:rsid w:val="00CD7BD4"/>
    <w:rsid w:val="00D37FB1"/>
    <w:rsid w:val="00D624D5"/>
    <w:rsid w:val="00D7137B"/>
    <w:rsid w:val="00D74E1A"/>
    <w:rsid w:val="00D82706"/>
    <w:rsid w:val="00D92544"/>
    <w:rsid w:val="00DE1DAC"/>
    <w:rsid w:val="00E54CC5"/>
    <w:rsid w:val="00E7761A"/>
    <w:rsid w:val="00E96417"/>
    <w:rsid w:val="00EB3400"/>
    <w:rsid w:val="00EF41D4"/>
    <w:rsid w:val="00F12174"/>
    <w:rsid w:val="00F26E6A"/>
    <w:rsid w:val="00F35E3D"/>
    <w:rsid w:val="00F5574D"/>
    <w:rsid w:val="00F77F15"/>
    <w:rsid w:val="00F85CC7"/>
    <w:rsid w:val="00FE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92DF2D"/>
  <w15:docId w15:val="{62D897E9-8C97-4735-9C11-CF68961D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EA9"/>
    <w:pPr>
      <w:spacing w:before="120" w:after="120" w:line="240" w:lineRule="auto"/>
      <w:jc w:val="left"/>
    </w:pPr>
  </w:style>
  <w:style w:type="paragraph" w:styleId="Heading1">
    <w:name w:val="heading 1"/>
    <w:basedOn w:val="Normal"/>
    <w:next w:val="Normal"/>
    <w:link w:val="Heading1Char"/>
    <w:uiPriority w:val="9"/>
    <w:qFormat/>
    <w:rsid w:val="00AD314C"/>
    <w:pPr>
      <w:keepNext/>
      <w:keepLines/>
      <w:spacing w:before="360" w:after="360"/>
      <w:outlineLvl w:val="0"/>
    </w:pPr>
    <w:rPr>
      <w:rFonts w:eastAsiaTheme="majorEastAsia" w:cstheme="majorBidi"/>
      <w:b/>
      <w:bCs/>
      <w:spacing w:val="4"/>
      <w:sz w:val="36"/>
      <w:szCs w:val="28"/>
    </w:rPr>
  </w:style>
  <w:style w:type="paragraph" w:styleId="Heading2">
    <w:name w:val="heading 2"/>
    <w:basedOn w:val="Normal"/>
    <w:next w:val="Normal"/>
    <w:link w:val="Heading2Char"/>
    <w:uiPriority w:val="9"/>
    <w:semiHidden/>
    <w:unhideWhenUsed/>
    <w:qFormat/>
    <w:rsid w:val="00BB5360"/>
    <w:pPr>
      <w:keepNext/>
      <w:keepLines/>
      <w:spacing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B5360"/>
    <w:pPr>
      <w:keepNext/>
      <w:keepLines/>
      <w:spacing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B5360"/>
    <w:pPr>
      <w:keepNext/>
      <w:keepLines/>
      <w:spacing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B5360"/>
    <w:pPr>
      <w:keepNext/>
      <w:keepLines/>
      <w:spacing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B5360"/>
    <w:pPr>
      <w:keepNext/>
      <w:keepLines/>
      <w:spacing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B5360"/>
    <w:pPr>
      <w:keepNext/>
      <w:keepLines/>
      <w:spacing w:after="0"/>
      <w:outlineLvl w:val="6"/>
    </w:pPr>
    <w:rPr>
      <w:i/>
      <w:iCs/>
    </w:rPr>
  </w:style>
  <w:style w:type="paragraph" w:styleId="Heading8">
    <w:name w:val="heading 8"/>
    <w:basedOn w:val="Normal"/>
    <w:next w:val="Normal"/>
    <w:link w:val="Heading8Char"/>
    <w:uiPriority w:val="9"/>
    <w:semiHidden/>
    <w:unhideWhenUsed/>
    <w:qFormat/>
    <w:rsid w:val="00BB5360"/>
    <w:pPr>
      <w:keepNext/>
      <w:keepLines/>
      <w:spacing w:after="0"/>
      <w:outlineLvl w:val="7"/>
    </w:pPr>
    <w:rPr>
      <w:b/>
      <w:bCs/>
    </w:rPr>
  </w:style>
  <w:style w:type="paragraph" w:styleId="Heading9">
    <w:name w:val="heading 9"/>
    <w:basedOn w:val="Normal"/>
    <w:next w:val="Normal"/>
    <w:link w:val="Heading9Char"/>
    <w:uiPriority w:val="9"/>
    <w:semiHidden/>
    <w:unhideWhenUsed/>
    <w:qFormat/>
    <w:rsid w:val="00BB5360"/>
    <w:pPr>
      <w:keepNext/>
      <w:keepLines/>
      <w:spacing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859"/>
    <w:rPr>
      <w:color w:val="0000FF"/>
      <w:u w:val="single"/>
    </w:rPr>
  </w:style>
  <w:style w:type="paragraph" w:styleId="Footer">
    <w:name w:val="footer"/>
    <w:basedOn w:val="Normal"/>
    <w:rsid w:val="00D74E1A"/>
    <w:pPr>
      <w:tabs>
        <w:tab w:val="center" w:pos="4320"/>
        <w:tab w:val="right" w:pos="8640"/>
      </w:tabs>
    </w:pPr>
  </w:style>
  <w:style w:type="character" w:styleId="PageNumber">
    <w:name w:val="page number"/>
    <w:basedOn w:val="DefaultParagraphFont"/>
    <w:rsid w:val="00D74E1A"/>
  </w:style>
  <w:style w:type="paragraph" w:customStyle="1" w:styleId="Style1">
    <w:name w:val="Style1"/>
    <w:basedOn w:val="Header"/>
    <w:next w:val="Normal"/>
    <w:qFormat/>
    <w:rsid w:val="00486D44"/>
    <w:pPr>
      <w:spacing w:after="240"/>
    </w:pPr>
    <w:rPr>
      <w:b/>
      <w:sz w:val="24"/>
    </w:rPr>
  </w:style>
  <w:style w:type="paragraph" w:styleId="Header">
    <w:name w:val="header"/>
    <w:basedOn w:val="Normal"/>
    <w:link w:val="HeaderChar"/>
    <w:semiHidden/>
    <w:unhideWhenUsed/>
    <w:rsid w:val="00486D44"/>
    <w:pPr>
      <w:tabs>
        <w:tab w:val="center" w:pos="4680"/>
        <w:tab w:val="right" w:pos="9360"/>
      </w:tabs>
      <w:spacing w:before="0" w:after="0"/>
    </w:pPr>
  </w:style>
  <w:style w:type="paragraph" w:styleId="NormalWeb">
    <w:name w:val="Normal (Web)"/>
    <w:basedOn w:val="Normal"/>
    <w:uiPriority w:val="99"/>
    <w:semiHidden/>
    <w:unhideWhenUsed/>
    <w:rsid w:val="006E4574"/>
    <w:pPr>
      <w:spacing w:before="100" w:beforeAutospacing="1" w:after="100" w:afterAutospacing="1"/>
    </w:pPr>
  </w:style>
  <w:style w:type="character" w:styleId="Strong">
    <w:name w:val="Strong"/>
    <w:basedOn w:val="DefaultParagraphFont"/>
    <w:uiPriority w:val="22"/>
    <w:qFormat/>
    <w:rsid w:val="00BB5360"/>
    <w:rPr>
      <w:b/>
      <w:bCs/>
      <w:color w:val="auto"/>
    </w:rPr>
  </w:style>
  <w:style w:type="paragraph" w:styleId="ListParagraph">
    <w:name w:val="List Paragraph"/>
    <w:basedOn w:val="Normal"/>
    <w:uiPriority w:val="34"/>
    <w:qFormat/>
    <w:rsid w:val="006E4574"/>
    <w:pPr>
      <w:ind w:left="720"/>
      <w:contextualSpacing/>
    </w:pPr>
  </w:style>
  <w:style w:type="character" w:customStyle="1" w:styleId="Heading1Char">
    <w:name w:val="Heading 1 Char"/>
    <w:basedOn w:val="DefaultParagraphFont"/>
    <w:link w:val="Heading1"/>
    <w:uiPriority w:val="9"/>
    <w:rsid w:val="00AD314C"/>
    <w:rPr>
      <w:rFonts w:eastAsiaTheme="majorEastAsia" w:cstheme="majorBidi"/>
      <w:b/>
      <w:bCs/>
      <w:spacing w:val="4"/>
      <w:sz w:val="36"/>
      <w:szCs w:val="28"/>
    </w:rPr>
  </w:style>
  <w:style w:type="character" w:customStyle="1" w:styleId="Heading2Char">
    <w:name w:val="Heading 2 Char"/>
    <w:basedOn w:val="DefaultParagraphFont"/>
    <w:link w:val="Heading2"/>
    <w:uiPriority w:val="9"/>
    <w:semiHidden/>
    <w:rsid w:val="00BB536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B536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B536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B536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B536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B5360"/>
    <w:rPr>
      <w:i/>
      <w:iCs/>
    </w:rPr>
  </w:style>
  <w:style w:type="character" w:customStyle="1" w:styleId="Heading8Char">
    <w:name w:val="Heading 8 Char"/>
    <w:basedOn w:val="DefaultParagraphFont"/>
    <w:link w:val="Heading8"/>
    <w:uiPriority w:val="9"/>
    <w:semiHidden/>
    <w:rsid w:val="00BB5360"/>
    <w:rPr>
      <w:b/>
      <w:bCs/>
    </w:rPr>
  </w:style>
  <w:style w:type="character" w:customStyle="1" w:styleId="Heading9Char">
    <w:name w:val="Heading 9 Char"/>
    <w:basedOn w:val="DefaultParagraphFont"/>
    <w:link w:val="Heading9"/>
    <w:uiPriority w:val="9"/>
    <w:semiHidden/>
    <w:rsid w:val="00BB5360"/>
    <w:rPr>
      <w:i/>
      <w:iCs/>
    </w:rPr>
  </w:style>
  <w:style w:type="paragraph" w:styleId="Caption">
    <w:name w:val="caption"/>
    <w:basedOn w:val="Normal"/>
    <w:next w:val="Normal"/>
    <w:uiPriority w:val="35"/>
    <w:semiHidden/>
    <w:unhideWhenUsed/>
    <w:qFormat/>
    <w:rsid w:val="00BB5360"/>
    <w:rPr>
      <w:b/>
      <w:bCs/>
      <w:sz w:val="18"/>
      <w:szCs w:val="18"/>
    </w:rPr>
  </w:style>
  <w:style w:type="paragraph" w:styleId="Title">
    <w:name w:val="Title"/>
    <w:basedOn w:val="Normal"/>
    <w:next w:val="Normal"/>
    <w:link w:val="TitleChar"/>
    <w:uiPriority w:val="10"/>
    <w:qFormat/>
    <w:rsid w:val="00387264"/>
    <w:pPr>
      <w:spacing w:before="360" w:after="360"/>
      <w:contextualSpacing/>
      <w:jc w:val="center"/>
    </w:pPr>
    <w:rPr>
      <w:rFonts w:ascii="Script MT Bold" w:eastAsiaTheme="majorEastAsia" w:hAnsi="Script MT Bold" w:cstheme="majorBidi"/>
      <w:b/>
      <w:bCs/>
      <w:color w:val="C00000"/>
      <w:spacing w:val="-7"/>
      <w:sz w:val="96"/>
      <w:szCs w:val="48"/>
    </w:rPr>
  </w:style>
  <w:style w:type="character" w:customStyle="1" w:styleId="TitleChar">
    <w:name w:val="Title Char"/>
    <w:basedOn w:val="DefaultParagraphFont"/>
    <w:link w:val="Title"/>
    <w:uiPriority w:val="10"/>
    <w:rsid w:val="00387264"/>
    <w:rPr>
      <w:rFonts w:ascii="Script MT Bold" w:eastAsiaTheme="majorEastAsia" w:hAnsi="Script MT Bold" w:cstheme="majorBidi"/>
      <w:b/>
      <w:bCs/>
      <w:color w:val="C00000"/>
      <w:spacing w:val="-7"/>
      <w:sz w:val="96"/>
      <w:szCs w:val="48"/>
    </w:rPr>
  </w:style>
  <w:style w:type="paragraph" w:styleId="Subtitle">
    <w:name w:val="Subtitle"/>
    <w:basedOn w:val="Normal"/>
    <w:next w:val="Normal"/>
    <w:link w:val="SubtitleChar"/>
    <w:uiPriority w:val="11"/>
    <w:qFormat/>
    <w:rsid w:val="00387264"/>
    <w:pPr>
      <w:numPr>
        <w:ilvl w:val="1"/>
      </w:numPr>
      <w:spacing w:after="240"/>
      <w:jc w:val="center"/>
    </w:pPr>
    <w:rPr>
      <w:rFonts w:ascii="Script MT Bold" w:eastAsiaTheme="majorEastAsia" w:hAnsi="Script MT Bold" w:cstheme="majorBidi"/>
      <w:color w:val="002060"/>
      <w:sz w:val="72"/>
      <w:szCs w:val="24"/>
    </w:rPr>
  </w:style>
  <w:style w:type="character" w:customStyle="1" w:styleId="SubtitleChar">
    <w:name w:val="Subtitle Char"/>
    <w:basedOn w:val="DefaultParagraphFont"/>
    <w:link w:val="Subtitle"/>
    <w:uiPriority w:val="11"/>
    <w:rsid w:val="00387264"/>
    <w:rPr>
      <w:rFonts w:ascii="Script MT Bold" w:eastAsiaTheme="majorEastAsia" w:hAnsi="Script MT Bold" w:cstheme="majorBidi"/>
      <w:color w:val="002060"/>
      <w:sz w:val="72"/>
      <w:szCs w:val="24"/>
    </w:rPr>
  </w:style>
  <w:style w:type="character" w:styleId="Emphasis">
    <w:name w:val="Emphasis"/>
    <w:basedOn w:val="DefaultParagraphFont"/>
    <w:uiPriority w:val="20"/>
    <w:qFormat/>
    <w:rsid w:val="00BB5360"/>
    <w:rPr>
      <w:i/>
      <w:iCs/>
      <w:color w:val="auto"/>
    </w:rPr>
  </w:style>
  <w:style w:type="paragraph" w:styleId="NoSpacing">
    <w:name w:val="No Spacing"/>
    <w:uiPriority w:val="1"/>
    <w:qFormat/>
    <w:rsid w:val="00BB5360"/>
    <w:pPr>
      <w:spacing w:after="0" w:line="240" w:lineRule="auto"/>
    </w:pPr>
  </w:style>
  <w:style w:type="paragraph" w:styleId="Quote">
    <w:name w:val="Quote"/>
    <w:basedOn w:val="Normal"/>
    <w:next w:val="Normal"/>
    <w:link w:val="QuoteChar"/>
    <w:uiPriority w:val="29"/>
    <w:qFormat/>
    <w:rsid w:val="00BB536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B5360"/>
    <w:rPr>
      <w:rFonts w:asciiTheme="majorHAnsi" w:eastAsiaTheme="majorEastAsia" w:hAnsiTheme="majorHAnsi" w:cstheme="majorBidi"/>
      <w:i/>
      <w:iCs/>
      <w:sz w:val="24"/>
      <w:szCs w:val="24"/>
    </w:rPr>
  </w:style>
  <w:style w:type="paragraph" w:styleId="IntenseQuote">
    <w:name w:val="Intense Quote"/>
    <w:aliases w:val="note"/>
    <w:basedOn w:val="Normal"/>
    <w:next w:val="Normal"/>
    <w:link w:val="IntenseQuoteChar"/>
    <w:uiPriority w:val="30"/>
    <w:qFormat/>
    <w:rsid w:val="0066628F"/>
    <w:pPr>
      <w:spacing w:before="100" w:beforeAutospacing="1" w:after="240"/>
      <w:ind w:left="936" w:right="936"/>
    </w:pPr>
    <w:rPr>
      <w:rFonts w:eastAsiaTheme="majorEastAsia" w:cstheme="majorBidi"/>
      <w:b/>
      <w:color w:val="C00000"/>
      <w:szCs w:val="26"/>
    </w:rPr>
  </w:style>
  <w:style w:type="character" w:customStyle="1" w:styleId="IntenseQuoteChar">
    <w:name w:val="Intense Quote Char"/>
    <w:aliases w:val="note Char"/>
    <w:basedOn w:val="DefaultParagraphFont"/>
    <w:link w:val="IntenseQuote"/>
    <w:uiPriority w:val="30"/>
    <w:rsid w:val="0066628F"/>
    <w:rPr>
      <w:rFonts w:eastAsiaTheme="majorEastAsia" w:cstheme="majorBidi"/>
      <w:b/>
      <w:color w:val="C00000"/>
      <w:szCs w:val="26"/>
    </w:rPr>
  </w:style>
  <w:style w:type="character" w:styleId="SubtleEmphasis">
    <w:name w:val="Subtle Emphasis"/>
    <w:basedOn w:val="DefaultParagraphFont"/>
    <w:uiPriority w:val="19"/>
    <w:qFormat/>
    <w:rsid w:val="00BB5360"/>
    <w:rPr>
      <w:i/>
      <w:iCs/>
      <w:color w:val="auto"/>
    </w:rPr>
  </w:style>
  <w:style w:type="character" w:styleId="IntenseEmphasis">
    <w:name w:val="Intense Emphasis"/>
    <w:basedOn w:val="DefaultParagraphFont"/>
    <w:uiPriority w:val="21"/>
    <w:qFormat/>
    <w:rsid w:val="00BB5360"/>
    <w:rPr>
      <w:b/>
      <w:bCs/>
      <w:i/>
      <w:iCs/>
      <w:color w:val="auto"/>
    </w:rPr>
  </w:style>
  <w:style w:type="character" w:styleId="SubtleReference">
    <w:name w:val="Subtle Reference"/>
    <w:basedOn w:val="DefaultParagraphFont"/>
    <w:uiPriority w:val="31"/>
    <w:qFormat/>
    <w:rsid w:val="00BB5360"/>
    <w:rPr>
      <w:smallCaps/>
      <w:color w:val="auto"/>
      <w:u w:val="single" w:color="7F7F7F" w:themeColor="text1" w:themeTint="80"/>
    </w:rPr>
  </w:style>
  <w:style w:type="character" w:styleId="IntenseReference">
    <w:name w:val="Intense Reference"/>
    <w:basedOn w:val="DefaultParagraphFont"/>
    <w:uiPriority w:val="32"/>
    <w:qFormat/>
    <w:rsid w:val="00BB5360"/>
    <w:rPr>
      <w:b/>
      <w:bCs/>
      <w:smallCaps/>
      <w:color w:val="auto"/>
      <w:u w:val="single"/>
    </w:rPr>
  </w:style>
  <w:style w:type="character" w:styleId="BookTitle">
    <w:name w:val="Book Title"/>
    <w:basedOn w:val="DefaultParagraphFont"/>
    <w:uiPriority w:val="33"/>
    <w:qFormat/>
    <w:rsid w:val="00BB5360"/>
    <w:rPr>
      <w:b/>
      <w:bCs/>
      <w:smallCaps/>
      <w:color w:val="auto"/>
    </w:rPr>
  </w:style>
  <w:style w:type="paragraph" w:styleId="TOCHeading">
    <w:name w:val="TOC Heading"/>
    <w:basedOn w:val="Heading1"/>
    <w:next w:val="Normal"/>
    <w:uiPriority w:val="39"/>
    <w:semiHidden/>
    <w:unhideWhenUsed/>
    <w:qFormat/>
    <w:rsid w:val="00BB5360"/>
    <w:pPr>
      <w:outlineLvl w:val="9"/>
    </w:pPr>
  </w:style>
  <w:style w:type="character" w:customStyle="1" w:styleId="HeaderChar">
    <w:name w:val="Header Char"/>
    <w:basedOn w:val="DefaultParagraphFont"/>
    <w:link w:val="Header"/>
    <w:semiHidden/>
    <w:rsid w:val="0048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8323">
      <w:bodyDiv w:val="1"/>
      <w:marLeft w:val="0"/>
      <w:marRight w:val="0"/>
      <w:marTop w:val="0"/>
      <w:marBottom w:val="0"/>
      <w:divBdr>
        <w:top w:val="none" w:sz="0" w:space="0" w:color="auto"/>
        <w:left w:val="none" w:sz="0" w:space="0" w:color="auto"/>
        <w:bottom w:val="none" w:sz="0" w:space="0" w:color="auto"/>
        <w:right w:val="none" w:sz="0" w:space="0" w:color="auto"/>
      </w:divBdr>
    </w:div>
    <w:div w:id="651299393">
      <w:bodyDiv w:val="1"/>
      <w:marLeft w:val="0"/>
      <w:marRight w:val="0"/>
      <w:marTop w:val="0"/>
      <w:marBottom w:val="0"/>
      <w:divBdr>
        <w:top w:val="none" w:sz="0" w:space="0" w:color="auto"/>
        <w:left w:val="none" w:sz="0" w:space="0" w:color="auto"/>
        <w:bottom w:val="none" w:sz="0" w:space="0" w:color="auto"/>
        <w:right w:val="none" w:sz="0" w:space="0" w:color="auto"/>
      </w:divBdr>
    </w:div>
    <w:div w:id="21092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c.edu/sites/default/files/Statement_of_Professional_Interest_07_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c.edu/sites/default/files/Resume_Guidelines_07_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ford@rsu.edu" TargetMode="External"/><Relationship Id="rId4" Type="http://schemas.openxmlformats.org/officeDocument/2006/relationships/webSettings" Target="webSettings.xml"/><Relationship Id="rId9" Type="http://schemas.openxmlformats.org/officeDocument/2006/relationships/hyperlink" Target="http://www.tw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6</Pages>
  <Words>1164</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Washington Center Internship Program</vt:lpstr>
    </vt:vector>
  </TitlesOfParts>
  <Company>Rogers State Unversity</Company>
  <LinksUpToDate>false</LinksUpToDate>
  <CharactersWithSpaces>8404</CharactersWithSpaces>
  <SharedDoc>false</SharedDoc>
  <HLinks>
    <vt:vector size="12" baseType="variant">
      <vt:variant>
        <vt:i4>6881361</vt:i4>
      </vt:variant>
      <vt:variant>
        <vt:i4>9</vt:i4>
      </vt:variant>
      <vt:variant>
        <vt:i4>0</vt:i4>
      </vt:variant>
      <vt:variant>
        <vt:i4>5</vt:i4>
      </vt:variant>
      <vt:variant>
        <vt:lpwstr>mailto:ctaylor@rsu.edu</vt:lpwstr>
      </vt:variant>
      <vt:variant>
        <vt:lpwstr/>
      </vt:variant>
      <vt:variant>
        <vt:i4>2883693</vt:i4>
      </vt:variant>
      <vt:variant>
        <vt:i4>6</vt:i4>
      </vt:variant>
      <vt:variant>
        <vt:i4>0</vt:i4>
      </vt:variant>
      <vt:variant>
        <vt:i4>5</vt:i4>
      </vt:variant>
      <vt:variant>
        <vt:lpwstr>http://www.twc.edu/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Washington Center Internship Program</dc:title>
  <dc:creator>ctaylor;jford</dc:creator>
  <cp:lastModifiedBy>Kelli Fields</cp:lastModifiedBy>
  <cp:revision>12</cp:revision>
  <cp:lastPrinted>2010-10-06T18:28:00Z</cp:lastPrinted>
  <dcterms:created xsi:type="dcterms:W3CDTF">2020-03-03T17:14:00Z</dcterms:created>
  <dcterms:modified xsi:type="dcterms:W3CDTF">2020-03-04T18:55:00Z</dcterms:modified>
</cp:coreProperties>
</file>